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CC" w:rsidRDefault="002A4FCC" w:rsidP="002A4FCC">
      <w:pPr>
        <w:jc w:val="center"/>
        <w:rPr>
          <w:b/>
          <w:sz w:val="24"/>
          <w:szCs w:val="24"/>
        </w:rPr>
      </w:pPr>
      <w:r>
        <w:rPr>
          <w:b/>
          <w:sz w:val="24"/>
          <w:szCs w:val="24"/>
        </w:rPr>
        <w:t>VOORBEREIDING</w:t>
      </w:r>
    </w:p>
    <w:p w:rsidR="00AD7A3C" w:rsidRDefault="00AD7A3C" w:rsidP="002A4FCC">
      <w:pPr>
        <w:rPr>
          <w:b/>
          <w:sz w:val="24"/>
          <w:szCs w:val="24"/>
        </w:rPr>
      </w:pPr>
    </w:p>
    <w:p w:rsidR="00AD7A3C" w:rsidRDefault="00AD7A3C" w:rsidP="00AD7A3C">
      <w:pPr>
        <w:rPr>
          <w:b/>
          <w:iCs/>
        </w:rPr>
      </w:pPr>
      <w:r>
        <w:rPr>
          <w:b/>
          <w:iCs/>
        </w:rPr>
        <w:t>Introïtustekst:</w:t>
      </w:r>
    </w:p>
    <w:p w:rsidR="000A0299" w:rsidRDefault="000A0299" w:rsidP="000A0299">
      <w:pPr>
        <w:rPr>
          <w:iCs/>
        </w:rPr>
      </w:pPr>
      <w:r>
        <w:rPr>
          <w:iCs/>
        </w:rPr>
        <w:t xml:space="preserve">‘Volk van </w:t>
      </w:r>
      <w:proofErr w:type="spellStart"/>
      <w:r>
        <w:rPr>
          <w:iCs/>
        </w:rPr>
        <w:t>Sion</w:t>
      </w:r>
      <w:proofErr w:type="spellEnd"/>
      <w:r>
        <w:rPr>
          <w:iCs/>
        </w:rPr>
        <w:t>, in de verte nadert de NAAM des Heren.</w:t>
      </w:r>
    </w:p>
    <w:p w:rsidR="000A0299" w:rsidRDefault="000A0299" w:rsidP="000A0299">
      <w:pPr>
        <w:rPr>
          <w:iCs/>
        </w:rPr>
      </w:pPr>
      <w:r>
        <w:rPr>
          <w:iCs/>
        </w:rPr>
        <w:t>Dan zullen liederen bij u weerklinken als in de nacht van het heilig feest; er zal vreugde heersen in uw hart, zoals bij hen die onder fluitspel optrekken naar de berg van de Heer’</w:t>
      </w:r>
    </w:p>
    <w:p w:rsidR="00AD7A3C" w:rsidRPr="00AD7A3C" w:rsidRDefault="00AD7A3C" w:rsidP="002A4FCC">
      <w:pPr>
        <w:rPr>
          <w:sz w:val="24"/>
          <w:szCs w:val="24"/>
        </w:rPr>
      </w:pPr>
      <w:r>
        <w:rPr>
          <w:b/>
          <w:sz w:val="24"/>
          <w:szCs w:val="24"/>
        </w:rPr>
        <w:t xml:space="preserve">Samenzang: </w:t>
      </w:r>
      <w:r w:rsidR="000A0299">
        <w:rPr>
          <w:sz w:val="24"/>
          <w:szCs w:val="24"/>
        </w:rPr>
        <w:t>Gezang 123</w:t>
      </w:r>
    </w:p>
    <w:p w:rsidR="008F5255" w:rsidRDefault="002A4FCC" w:rsidP="002A4FCC">
      <w:pPr>
        <w:rPr>
          <w:b/>
          <w:sz w:val="24"/>
          <w:szCs w:val="24"/>
        </w:rPr>
      </w:pPr>
      <w:r w:rsidRPr="00186596">
        <w:rPr>
          <w:b/>
          <w:sz w:val="24"/>
          <w:szCs w:val="24"/>
        </w:rPr>
        <w:t>Woord ter voorbereiding</w:t>
      </w:r>
    </w:p>
    <w:p w:rsidR="00E40A68" w:rsidRPr="00E40A68" w:rsidRDefault="00E40A68" w:rsidP="002A4FCC">
      <w:pPr>
        <w:rPr>
          <w:sz w:val="24"/>
          <w:szCs w:val="24"/>
        </w:rPr>
      </w:pPr>
      <w:r>
        <w:rPr>
          <w:sz w:val="24"/>
          <w:szCs w:val="24"/>
        </w:rPr>
        <w:t>Je voelt het aankomen. Het nadert.</w:t>
      </w:r>
      <w:r w:rsidR="008F5255">
        <w:rPr>
          <w:sz w:val="24"/>
          <w:szCs w:val="24"/>
        </w:rPr>
        <w:t xml:space="preserve"> Al is het nog ver, het </w:t>
      </w:r>
      <w:proofErr w:type="spellStart"/>
      <w:r w:rsidR="008F5255">
        <w:rPr>
          <w:sz w:val="24"/>
          <w:szCs w:val="24"/>
        </w:rPr>
        <w:t>gáá</w:t>
      </w:r>
      <w:r>
        <w:rPr>
          <w:sz w:val="24"/>
          <w:szCs w:val="24"/>
        </w:rPr>
        <w:t>t</w:t>
      </w:r>
      <w:proofErr w:type="spellEnd"/>
      <w:r>
        <w:rPr>
          <w:sz w:val="24"/>
          <w:szCs w:val="24"/>
        </w:rPr>
        <w:t xml:space="preserve"> komen, onwee</w:t>
      </w:r>
      <w:r w:rsidR="008F5255">
        <w:rPr>
          <w:sz w:val="24"/>
          <w:szCs w:val="24"/>
        </w:rPr>
        <w:t>rstaanbaar. Hij gaat komen, God:</w:t>
      </w:r>
      <w:r>
        <w:rPr>
          <w:sz w:val="24"/>
          <w:szCs w:val="24"/>
        </w:rPr>
        <w:t xml:space="preserve"> kind in de kribbe, geboorte van een nieuwe tijd.</w:t>
      </w:r>
    </w:p>
    <w:p w:rsidR="002A4FCC" w:rsidRDefault="002A4FCC" w:rsidP="002A4FCC">
      <w:pPr>
        <w:rPr>
          <w:b/>
          <w:sz w:val="24"/>
          <w:szCs w:val="24"/>
        </w:rPr>
      </w:pPr>
      <w:r>
        <w:rPr>
          <w:b/>
          <w:sz w:val="24"/>
          <w:szCs w:val="24"/>
        </w:rPr>
        <w:t>Stilte</w:t>
      </w:r>
    </w:p>
    <w:p w:rsidR="003B71AF" w:rsidRDefault="003B71AF" w:rsidP="003B71AF">
      <w:pPr>
        <w:rPr>
          <w:b/>
          <w:sz w:val="24"/>
          <w:szCs w:val="24"/>
        </w:rPr>
      </w:pPr>
      <w:r>
        <w:rPr>
          <w:b/>
          <w:sz w:val="24"/>
          <w:szCs w:val="24"/>
        </w:rPr>
        <w:t>Aanroeping en groet</w:t>
      </w:r>
    </w:p>
    <w:p w:rsidR="003B71AF" w:rsidRPr="002A4FCC" w:rsidRDefault="003B71AF" w:rsidP="00186596">
      <w:pPr>
        <w:rPr>
          <w:sz w:val="24"/>
          <w:szCs w:val="24"/>
        </w:rPr>
      </w:pPr>
    </w:p>
    <w:p w:rsidR="007217EA" w:rsidRDefault="00F2106B" w:rsidP="00F2106B">
      <w:pPr>
        <w:jc w:val="center"/>
        <w:rPr>
          <w:b/>
          <w:sz w:val="24"/>
          <w:szCs w:val="24"/>
        </w:rPr>
      </w:pPr>
      <w:r>
        <w:rPr>
          <w:b/>
          <w:sz w:val="24"/>
          <w:szCs w:val="24"/>
        </w:rPr>
        <w:t>VEROOTMOEDIGING</w:t>
      </w:r>
    </w:p>
    <w:p w:rsidR="00AD7A3C" w:rsidRDefault="00AD7A3C" w:rsidP="00186596">
      <w:pPr>
        <w:rPr>
          <w:b/>
          <w:sz w:val="24"/>
          <w:szCs w:val="24"/>
        </w:rPr>
      </w:pPr>
      <w:r>
        <w:rPr>
          <w:b/>
          <w:sz w:val="24"/>
          <w:szCs w:val="24"/>
        </w:rPr>
        <w:t xml:space="preserve">Ontsteken van de </w:t>
      </w:r>
      <w:r w:rsidR="00E40A68">
        <w:rPr>
          <w:b/>
          <w:sz w:val="24"/>
          <w:szCs w:val="24"/>
        </w:rPr>
        <w:t xml:space="preserve">2 </w:t>
      </w:r>
      <w:r>
        <w:rPr>
          <w:b/>
          <w:sz w:val="24"/>
          <w:szCs w:val="24"/>
        </w:rPr>
        <w:t>adventskaars</w:t>
      </w:r>
      <w:r w:rsidR="00E40A68">
        <w:rPr>
          <w:b/>
          <w:sz w:val="24"/>
          <w:szCs w:val="24"/>
        </w:rPr>
        <w:t>en</w:t>
      </w:r>
    </w:p>
    <w:p w:rsidR="008F5255" w:rsidRDefault="008F5255" w:rsidP="00186596">
      <w:pPr>
        <w:rPr>
          <w:sz w:val="24"/>
          <w:szCs w:val="24"/>
        </w:rPr>
      </w:pPr>
      <w:r>
        <w:rPr>
          <w:sz w:val="24"/>
          <w:szCs w:val="24"/>
        </w:rPr>
        <w:t>Eén lichtje: dapper maar zo alleen. Is er nóg één, die wil helpen? Samen kunnen we de duisternis nog beter aan…</w:t>
      </w:r>
    </w:p>
    <w:p w:rsidR="00F2106B" w:rsidRDefault="00F2106B" w:rsidP="00186596">
      <w:pPr>
        <w:rPr>
          <w:b/>
          <w:sz w:val="24"/>
          <w:szCs w:val="24"/>
        </w:rPr>
      </w:pPr>
      <w:r w:rsidRPr="00F2106B">
        <w:rPr>
          <w:b/>
          <w:sz w:val="24"/>
          <w:szCs w:val="24"/>
        </w:rPr>
        <w:t xml:space="preserve">Inleiding </w:t>
      </w:r>
    </w:p>
    <w:p w:rsidR="00F578B9" w:rsidRPr="007C180F" w:rsidRDefault="007C180F" w:rsidP="00186596">
      <w:pPr>
        <w:rPr>
          <w:sz w:val="24"/>
          <w:szCs w:val="24"/>
        </w:rPr>
      </w:pPr>
      <w:r>
        <w:rPr>
          <w:sz w:val="24"/>
          <w:szCs w:val="24"/>
        </w:rPr>
        <w:t>‘Maria’  - Sytse de Vries</w:t>
      </w:r>
    </w:p>
    <w:p w:rsidR="000D39DD" w:rsidRDefault="000D39DD" w:rsidP="00186596">
      <w:pPr>
        <w:rPr>
          <w:b/>
          <w:sz w:val="24"/>
          <w:szCs w:val="24"/>
        </w:rPr>
      </w:pPr>
      <w:r>
        <w:rPr>
          <w:b/>
          <w:sz w:val="24"/>
          <w:szCs w:val="24"/>
        </w:rPr>
        <w:t>Kyriegebed</w:t>
      </w:r>
    </w:p>
    <w:p w:rsidR="00665A22" w:rsidRDefault="000A0299" w:rsidP="00186596">
      <w:pPr>
        <w:rPr>
          <w:sz w:val="24"/>
          <w:szCs w:val="24"/>
        </w:rPr>
      </w:pPr>
      <w:r>
        <w:rPr>
          <w:b/>
          <w:sz w:val="24"/>
          <w:szCs w:val="24"/>
        </w:rPr>
        <w:t>Samenzang:</w:t>
      </w:r>
      <w:r w:rsidR="00217048">
        <w:rPr>
          <w:b/>
          <w:sz w:val="24"/>
          <w:szCs w:val="24"/>
        </w:rPr>
        <w:t xml:space="preserve"> </w:t>
      </w:r>
      <w:r w:rsidR="00665A22">
        <w:rPr>
          <w:sz w:val="24"/>
          <w:szCs w:val="24"/>
        </w:rPr>
        <w:t xml:space="preserve">Kyrie </w:t>
      </w:r>
      <w:proofErr w:type="spellStart"/>
      <w:r w:rsidR="00665A22">
        <w:rPr>
          <w:sz w:val="24"/>
          <w:szCs w:val="24"/>
        </w:rPr>
        <w:t>eleison</w:t>
      </w:r>
      <w:proofErr w:type="spellEnd"/>
    </w:p>
    <w:p w:rsidR="00F578B9" w:rsidRPr="00F578B9" w:rsidRDefault="00F578B9" w:rsidP="00345BE0">
      <w:pPr>
        <w:rPr>
          <w:sz w:val="24"/>
          <w:szCs w:val="24"/>
        </w:rPr>
      </w:pPr>
      <w:r>
        <w:rPr>
          <w:sz w:val="24"/>
          <w:szCs w:val="24"/>
        </w:rPr>
        <w:t xml:space="preserve">God, pas als alle hoop ons ontvalt, hebben we de neiging om op U te hopen. Zolang we alles in de hand kunnen houden willen we het liefst </w:t>
      </w:r>
      <w:r w:rsidR="007C180F">
        <w:rPr>
          <w:sz w:val="24"/>
          <w:szCs w:val="24"/>
        </w:rPr>
        <w:t xml:space="preserve">alles </w:t>
      </w:r>
      <w:r>
        <w:rPr>
          <w:sz w:val="24"/>
          <w:szCs w:val="24"/>
        </w:rPr>
        <w:t>zelf doen. Als we vandaag gaan horen dat we in feite NIETS zelf kunnen, sta ons bij</w:t>
      </w:r>
      <w:r w:rsidR="007C180F">
        <w:rPr>
          <w:sz w:val="24"/>
          <w:szCs w:val="24"/>
        </w:rPr>
        <w:t>,</w:t>
      </w:r>
      <w:r>
        <w:rPr>
          <w:sz w:val="24"/>
          <w:szCs w:val="24"/>
        </w:rPr>
        <w:t xml:space="preserve"> </w:t>
      </w:r>
      <w:proofErr w:type="spellStart"/>
      <w:r>
        <w:rPr>
          <w:sz w:val="24"/>
          <w:szCs w:val="24"/>
        </w:rPr>
        <w:t>bij</w:t>
      </w:r>
      <w:proofErr w:type="spellEnd"/>
      <w:r>
        <w:rPr>
          <w:sz w:val="24"/>
          <w:szCs w:val="24"/>
        </w:rPr>
        <w:t xml:space="preserve"> deze schok… Als we bovendien horen dat U ALLES met ons wilt en kunt, duizelt het ons… Daarom bidden we alvast van te voren:</w:t>
      </w:r>
    </w:p>
    <w:p w:rsidR="00345BE0" w:rsidRDefault="000A0299" w:rsidP="00345BE0">
      <w:pPr>
        <w:rPr>
          <w:sz w:val="24"/>
          <w:szCs w:val="24"/>
        </w:rPr>
      </w:pPr>
      <w:r>
        <w:rPr>
          <w:b/>
          <w:sz w:val="24"/>
          <w:szCs w:val="24"/>
        </w:rPr>
        <w:lastRenderedPageBreak/>
        <w:t xml:space="preserve">Samenzang: </w:t>
      </w:r>
      <w:r w:rsidR="00345BE0">
        <w:rPr>
          <w:sz w:val="24"/>
          <w:szCs w:val="24"/>
        </w:rPr>
        <w:t xml:space="preserve">Kyrie </w:t>
      </w:r>
      <w:proofErr w:type="spellStart"/>
      <w:r w:rsidR="00345BE0">
        <w:rPr>
          <w:sz w:val="24"/>
          <w:szCs w:val="24"/>
        </w:rPr>
        <w:t>eleison</w:t>
      </w:r>
      <w:proofErr w:type="spellEnd"/>
    </w:p>
    <w:p w:rsidR="00F578B9" w:rsidRDefault="00F578B9" w:rsidP="00345BE0">
      <w:pPr>
        <w:rPr>
          <w:sz w:val="24"/>
          <w:szCs w:val="24"/>
        </w:rPr>
      </w:pPr>
      <w:r>
        <w:rPr>
          <w:sz w:val="24"/>
          <w:szCs w:val="24"/>
        </w:rPr>
        <w:t>God, we zijn zo nuchter en kunnen goed rekenen, kans berekenen.</w:t>
      </w:r>
      <w:r w:rsidR="007C180F">
        <w:rPr>
          <w:sz w:val="24"/>
          <w:szCs w:val="24"/>
        </w:rPr>
        <w:t xml:space="preserve"> Ons arm of rijk rekenen. Tellen:</w:t>
      </w:r>
      <w:r>
        <w:rPr>
          <w:sz w:val="24"/>
          <w:szCs w:val="24"/>
        </w:rPr>
        <w:t xml:space="preserve"> we lijken keizer Augustus wel met z’n telling. Leer ons vandaag op deze 2</w:t>
      </w:r>
      <w:r w:rsidRPr="00F578B9">
        <w:rPr>
          <w:sz w:val="24"/>
          <w:szCs w:val="24"/>
          <w:vertAlign w:val="superscript"/>
        </w:rPr>
        <w:t>e</w:t>
      </w:r>
      <w:r>
        <w:rPr>
          <w:sz w:val="24"/>
          <w:szCs w:val="24"/>
        </w:rPr>
        <w:t xml:space="preserve"> Advent  anders tellen. In de maat en in de pas te komen met Uw grote </w:t>
      </w:r>
      <w:proofErr w:type="spellStart"/>
      <w:r>
        <w:rPr>
          <w:sz w:val="24"/>
          <w:szCs w:val="24"/>
        </w:rPr>
        <w:t>ver</w:t>
      </w:r>
      <w:r w:rsidR="007C180F">
        <w:rPr>
          <w:sz w:val="24"/>
          <w:szCs w:val="24"/>
        </w:rPr>
        <w:t>-</w:t>
      </w:r>
      <w:r>
        <w:rPr>
          <w:sz w:val="24"/>
          <w:szCs w:val="24"/>
        </w:rPr>
        <w:t>teller</w:t>
      </w:r>
      <w:proofErr w:type="spellEnd"/>
      <w:r>
        <w:rPr>
          <w:sz w:val="24"/>
          <w:szCs w:val="24"/>
        </w:rPr>
        <w:t xml:space="preserve"> </w:t>
      </w:r>
      <w:proofErr w:type="spellStart"/>
      <w:r>
        <w:rPr>
          <w:sz w:val="24"/>
          <w:szCs w:val="24"/>
        </w:rPr>
        <w:t>Gabriël</w:t>
      </w:r>
      <w:proofErr w:type="spellEnd"/>
      <w:r>
        <w:rPr>
          <w:sz w:val="24"/>
          <w:szCs w:val="24"/>
        </w:rPr>
        <w:t>, die ons de dans van de toekomst leert.</w:t>
      </w:r>
    </w:p>
    <w:p w:rsidR="00345BE0" w:rsidRDefault="000A0299" w:rsidP="00345BE0">
      <w:pPr>
        <w:rPr>
          <w:sz w:val="24"/>
          <w:szCs w:val="24"/>
        </w:rPr>
      </w:pPr>
      <w:r>
        <w:rPr>
          <w:b/>
          <w:sz w:val="24"/>
          <w:szCs w:val="24"/>
        </w:rPr>
        <w:t xml:space="preserve">Samenzang: </w:t>
      </w:r>
      <w:r w:rsidR="00345BE0">
        <w:rPr>
          <w:sz w:val="24"/>
          <w:szCs w:val="24"/>
        </w:rPr>
        <w:t xml:space="preserve">Kyrie </w:t>
      </w:r>
      <w:proofErr w:type="spellStart"/>
      <w:r w:rsidR="00345BE0">
        <w:rPr>
          <w:sz w:val="24"/>
          <w:szCs w:val="24"/>
        </w:rPr>
        <w:t>eleison</w:t>
      </w:r>
      <w:proofErr w:type="spellEnd"/>
    </w:p>
    <w:p w:rsidR="00F578B9" w:rsidRPr="00F578B9" w:rsidRDefault="00F578B9">
      <w:pPr>
        <w:rPr>
          <w:sz w:val="24"/>
          <w:szCs w:val="24"/>
        </w:rPr>
      </w:pPr>
      <w:r>
        <w:rPr>
          <w:sz w:val="24"/>
          <w:szCs w:val="24"/>
        </w:rPr>
        <w:t>God, we houden niet zo van grote woorden, en als we ze horen roepen ze verzet op. We kunnen het licht niet goed verdragen, dat van Uw aangezicht straalt. Liever hebben we dat alles gewoon z’n gang gaat. Al is het duister, dat voelt vertrouwder dan het aanstormende licht. Toch bidden we om dit licht te mogen ontvangen.</w:t>
      </w:r>
    </w:p>
    <w:p w:rsidR="00C453A0" w:rsidRDefault="00665A22">
      <w:pPr>
        <w:rPr>
          <w:b/>
          <w:sz w:val="24"/>
          <w:szCs w:val="24"/>
        </w:rPr>
      </w:pPr>
      <w:r w:rsidRPr="00665A22">
        <w:rPr>
          <w:b/>
          <w:sz w:val="24"/>
          <w:szCs w:val="24"/>
        </w:rPr>
        <w:t>Bemoediging</w:t>
      </w:r>
      <w:r w:rsidR="00F811C2">
        <w:rPr>
          <w:b/>
          <w:sz w:val="24"/>
          <w:szCs w:val="24"/>
        </w:rPr>
        <w:t xml:space="preserve"> </w:t>
      </w:r>
    </w:p>
    <w:p w:rsidR="00F578B9" w:rsidRPr="00F578B9" w:rsidRDefault="00F578B9">
      <w:pPr>
        <w:rPr>
          <w:sz w:val="24"/>
          <w:szCs w:val="24"/>
        </w:rPr>
      </w:pPr>
      <w:r>
        <w:rPr>
          <w:sz w:val="24"/>
          <w:szCs w:val="24"/>
        </w:rPr>
        <w:t>Een volk dat in duisternis leeft, ziet een groot licht!</w:t>
      </w:r>
    </w:p>
    <w:p w:rsidR="00217048" w:rsidRDefault="000A0299">
      <w:pPr>
        <w:rPr>
          <w:b/>
          <w:sz w:val="24"/>
          <w:szCs w:val="24"/>
        </w:rPr>
      </w:pPr>
      <w:r>
        <w:rPr>
          <w:b/>
          <w:sz w:val="24"/>
          <w:szCs w:val="24"/>
        </w:rPr>
        <w:t>Samenzang:</w:t>
      </w:r>
      <w:r w:rsidRPr="000A0299">
        <w:rPr>
          <w:sz w:val="24"/>
          <w:szCs w:val="24"/>
        </w:rPr>
        <w:t xml:space="preserve"> ‘Tussentijds’ 125</w:t>
      </w:r>
    </w:p>
    <w:p w:rsidR="00345BE0" w:rsidRDefault="00345BE0">
      <w:pPr>
        <w:rPr>
          <w:b/>
          <w:sz w:val="24"/>
          <w:szCs w:val="24"/>
        </w:rPr>
      </w:pPr>
    </w:p>
    <w:p w:rsidR="007C180F" w:rsidRPr="007C180F" w:rsidRDefault="007C180F" w:rsidP="007C180F">
      <w:pPr>
        <w:jc w:val="center"/>
        <w:rPr>
          <w:b/>
          <w:sz w:val="24"/>
          <w:szCs w:val="24"/>
        </w:rPr>
      </w:pPr>
      <w:r w:rsidRPr="007C180F">
        <w:rPr>
          <w:b/>
          <w:sz w:val="24"/>
          <w:szCs w:val="24"/>
        </w:rPr>
        <w:t>DIENST van het WOORD</w:t>
      </w:r>
    </w:p>
    <w:p w:rsidR="000A0299" w:rsidRPr="007C180F" w:rsidRDefault="007C180F">
      <w:pPr>
        <w:rPr>
          <w:b/>
          <w:sz w:val="24"/>
          <w:szCs w:val="24"/>
        </w:rPr>
      </w:pPr>
      <w:r w:rsidRPr="007C180F">
        <w:rPr>
          <w:b/>
          <w:sz w:val="24"/>
          <w:szCs w:val="24"/>
        </w:rPr>
        <w:t>Gebed</w:t>
      </w:r>
    </w:p>
    <w:p w:rsidR="007C180F" w:rsidRDefault="007C180F">
      <w:pPr>
        <w:rPr>
          <w:b/>
          <w:sz w:val="24"/>
          <w:szCs w:val="24"/>
        </w:rPr>
      </w:pPr>
      <w:r w:rsidRPr="007C180F">
        <w:rPr>
          <w:b/>
          <w:sz w:val="24"/>
          <w:szCs w:val="24"/>
        </w:rPr>
        <w:t>Projectlied en gesprek met de kinderen</w:t>
      </w:r>
    </w:p>
    <w:p w:rsidR="007C180F" w:rsidRDefault="007C180F">
      <w:pPr>
        <w:rPr>
          <w:sz w:val="24"/>
          <w:szCs w:val="24"/>
        </w:rPr>
      </w:pPr>
      <w:r>
        <w:rPr>
          <w:b/>
          <w:sz w:val="24"/>
          <w:szCs w:val="24"/>
        </w:rPr>
        <w:t xml:space="preserve">Schriftlezing: </w:t>
      </w:r>
      <w:r>
        <w:rPr>
          <w:sz w:val="24"/>
          <w:szCs w:val="24"/>
        </w:rPr>
        <w:t>Jesaja 9: 1-6</w:t>
      </w:r>
    </w:p>
    <w:p w:rsidR="007C180F" w:rsidRDefault="007C180F">
      <w:pPr>
        <w:rPr>
          <w:sz w:val="24"/>
          <w:szCs w:val="24"/>
        </w:rPr>
      </w:pPr>
      <w:r>
        <w:rPr>
          <w:b/>
          <w:sz w:val="24"/>
          <w:szCs w:val="24"/>
        </w:rPr>
        <w:t xml:space="preserve">Samenzang: </w:t>
      </w:r>
      <w:r>
        <w:rPr>
          <w:sz w:val="24"/>
          <w:szCs w:val="24"/>
        </w:rPr>
        <w:t>‘Tussentijds’133: 1+2+6</w:t>
      </w:r>
    </w:p>
    <w:p w:rsidR="007C180F" w:rsidRDefault="007C180F">
      <w:pPr>
        <w:rPr>
          <w:sz w:val="24"/>
          <w:szCs w:val="24"/>
        </w:rPr>
      </w:pPr>
      <w:r>
        <w:rPr>
          <w:b/>
          <w:sz w:val="24"/>
          <w:szCs w:val="24"/>
        </w:rPr>
        <w:t xml:space="preserve">Schriftlezing: </w:t>
      </w:r>
      <w:r>
        <w:rPr>
          <w:sz w:val="24"/>
          <w:szCs w:val="24"/>
        </w:rPr>
        <w:t>Lucas 1: 26-38</w:t>
      </w:r>
    </w:p>
    <w:p w:rsidR="007C180F" w:rsidRDefault="007C180F">
      <w:pPr>
        <w:rPr>
          <w:sz w:val="24"/>
          <w:szCs w:val="24"/>
        </w:rPr>
      </w:pPr>
      <w:r>
        <w:rPr>
          <w:b/>
          <w:sz w:val="24"/>
          <w:szCs w:val="24"/>
        </w:rPr>
        <w:t xml:space="preserve">Samenzang: </w:t>
      </w:r>
      <w:r>
        <w:rPr>
          <w:sz w:val="24"/>
          <w:szCs w:val="24"/>
        </w:rPr>
        <w:t>Gezang 66: 1+2+3</w:t>
      </w:r>
    </w:p>
    <w:p w:rsidR="007C180F" w:rsidRDefault="007C180F">
      <w:pPr>
        <w:rPr>
          <w:sz w:val="24"/>
          <w:szCs w:val="24"/>
        </w:rPr>
      </w:pPr>
    </w:p>
    <w:p w:rsidR="007C180F" w:rsidRPr="007C180F" w:rsidRDefault="007C180F" w:rsidP="007C180F">
      <w:pPr>
        <w:jc w:val="center"/>
        <w:rPr>
          <w:b/>
          <w:sz w:val="28"/>
          <w:szCs w:val="28"/>
        </w:rPr>
      </w:pPr>
      <w:r>
        <w:rPr>
          <w:b/>
          <w:sz w:val="28"/>
          <w:szCs w:val="28"/>
        </w:rPr>
        <w:t>V E R K O N D I G I N G</w:t>
      </w:r>
    </w:p>
    <w:p w:rsidR="000A0299" w:rsidRDefault="000A0299">
      <w:pPr>
        <w:rPr>
          <w:sz w:val="24"/>
          <w:szCs w:val="24"/>
        </w:rPr>
      </w:pPr>
    </w:p>
    <w:p w:rsidR="007F2214" w:rsidRDefault="008F5255">
      <w:pPr>
        <w:rPr>
          <w:sz w:val="24"/>
          <w:szCs w:val="24"/>
        </w:rPr>
      </w:pPr>
      <w:r>
        <w:rPr>
          <w:sz w:val="24"/>
          <w:szCs w:val="24"/>
        </w:rPr>
        <w:t xml:space="preserve">Zonen, en dochters, </w:t>
      </w:r>
      <w:r w:rsidR="007F2214">
        <w:rPr>
          <w:sz w:val="24"/>
          <w:szCs w:val="24"/>
        </w:rPr>
        <w:t>van de Allerhoogste,</w:t>
      </w:r>
    </w:p>
    <w:p w:rsidR="007F2214" w:rsidRDefault="007F2214">
      <w:pPr>
        <w:rPr>
          <w:sz w:val="24"/>
          <w:szCs w:val="24"/>
        </w:rPr>
      </w:pPr>
    </w:p>
    <w:p w:rsidR="001D1307" w:rsidRPr="007C180F" w:rsidRDefault="001D1307">
      <w:pPr>
        <w:rPr>
          <w:sz w:val="24"/>
          <w:szCs w:val="24"/>
        </w:rPr>
      </w:pPr>
      <w:r w:rsidRPr="007C180F">
        <w:rPr>
          <w:sz w:val="24"/>
          <w:szCs w:val="24"/>
        </w:rPr>
        <w:lastRenderedPageBreak/>
        <w:t xml:space="preserve">Het </w:t>
      </w:r>
      <w:r w:rsidRPr="007C180F">
        <w:rPr>
          <w:i/>
          <w:sz w:val="24"/>
          <w:szCs w:val="24"/>
        </w:rPr>
        <w:t>overvalt</w:t>
      </w:r>
      <w:r w:rsidRPr="007C180F">
        <w:rPr>
          <w:sz w:val="24"/>
          <w:szCs w:val="24"/>
        </w:rPr>
        <w:t xml:space="preserve"> Maria. Ze heeft er niet om gevraagd</w:t>
      </w:r>
      <w:r w:rsidR="008F5255" w:rsidRPr="007C180F">
        <w:rPr>
          <w:sz w:val="24"/>
          <w:szCs w:val="24"/>
        </w:rPr>
        <w:t xml:space="preserve">. </w:t>
      </w:r>
      <w:r w:rsidRPr="007C180F">
        <w:rPr>
          <w:sz w:val="24"/>
          <w:szCs w:val="24"/>
        </w:rPr>
        <w:t xml:space="preserve">Zeker niet </w:t>
      </w:r>
      <w:r w:rsidR="008F5255" w:rsidRPr="007C180F">
        <w:rPr>
          <w:sz w:val="24"/>
          <w:szCs w:val="24"/>
        </w:rPr>
        <w:t xml:space="preserve">om </w:t>
      </w:r>
      <w:r w:rsidRPr="007C180F">
        <w:rPr>
          <w:sz w:val="24"/>
          <w:szCs w:val="24"/>
        </w:rPr>
        <w:t xml:space="preserve">op </w:t>
      </w:r>
      <w:r w:rsidRPr="007C180F">
        <w:rPr>
          <w:i/>
          <w:sz w:val="24"/>
          <w:szCs w:val="24"/>
        </w:rPr>
        <w:t>deze</w:t>
      </w:r>
      <w:r w:rsidRPr="007C180F">
        <w:rPr>
          <w:sz w:val="24"/>
          <w:szCs w:val="24"/>
        </w:rPr>
        <w:t xml:space="preserve"> manier</w:t>
      </w:r>
      <w:r w:rsidR="008F5255" w:rsidRPr="007C180F">
        <w:rPr>
          <w:sz w:val="24"/>
          <w:szCs w:val="24"/>
        </w:rPr>
        <w:t xml:space="preserve"> b</w:t>
      </w:r>
      <w:r w:rsidR="008F5255" w:rsidRPr="007C180F">
        <w:rPr>
          <w:sz w:val="24"/>
          <w:szCs w:val="24"/>
        </w:rPr>
        <w:t>etrokken te worden bij Gods plan met de wereld.</w:t>
      </w:r>
      <w:r w:rsidRPr="007C180F">
        <w:rPr>
          <w:sz w:val="24"/>
          <w:szCs w:val="24"/>
        </w:rPr>
        <w:t xml:space="preserve"> Het zet haar hele wereld op </w:t>
      </w:r>
      <w:r w:rsidR="00050E36" w:rsidRPr="007C180F">
        <w:rPr>
          <w:sz w:val="24"/>
          <w:szCs w:val="24"/>
        </w:rPr>
        <w:t>z’n</w:t>
      </w:r>
      <w:r w:rsidRPr="007C180F">
        <w:rPr>
          <w:sz w:val="24"/>
          <w:szCs w:val="24"/>
        </w:rPr>
        <w:t xml:space="preserve"> kop</w:t>
      </w:r>
      <w:r w:rsidR="00050E36" w:rsidRPr="007C180F">
        <w:rPr>
          <w:sz w:val="24"/>
          <w:szCs w:val="24"/>
        </w:rPr>
        <w:t>….</w:t>
      </w:r>
    </w:p>
    <w:p w:rsidR="00D07D73" w:rsidRPr="007C180F" w:rsidRDefault="00D07D73">
      <w:pPr>
        <w:rPr>
          <w:sz w:val="24"/>
          <w:szCs w:val="24"/>
        </w:rPr>
      </w:pPr>
    </w:p>
    <w:p w:rsidR="00050E36" w:rsidRPr="007C180F" w:rsidRDefault="00D07D73">
      <w:pPr>
        <w:rPr>
          <w:sz w:val="24"/>
          <w:szCs w:val="24"/>
        </w:rPr>
      </w:pPr>
      <w:r w:rsidRPr="007C180F">
        <w:rPr>
          <w:sz w:val="24"/>
          <w:szCs w:val="24"/>
        </w:rPr>
        <w:t xml:space="preserve">Ze moet blij zijn, zegt </w:t>
      </w:r>
      <w:proofErr w:type="spellStart"/>
      <w:r w:rsidRPr="007C180F">
        <w:rPr>
          <w:sz w:val="24"/>
          <w:szCs w:val="24"/>
        </w:rPr>
        <w:t>Gabriël</w:t>
      </w:r>
      <w:proofErr w:type="spellEnd"/>
      <w:r w:rsidRPr="007C180F">
        <w:rPr>
          <w:sz w:val="24"/>
          <w:szCs w:val="24"/>
        </w:rPr>
        <w:t xml:space="preserve">, die gabber van God. </w:t>
      </w:r>
    </w:p>
    <w:p w:rsidR="00050E36" w:rsidRPr="007C180F" w:rsidRDefault="00D07D73">
      <w:pPr>
        <w:rPr>
          <w:sz w:val="24"/>
          <w:szCs w:val="24"/>
        </w:rPr>
      </w:pPr>
      <w:r w:rsidRPr="007C180F">
        <w:rPr>
          <w:sz w:val="24"/>
          <w:szCs w:val="24"/>
        </w:rPr>
        <w:t xml:space="preserve">Dat is </w:t>
      </w:r>
      <w:r w:rsidR="00050E36" w:rsidRPr="007C180F">
        <w:rPr>
          <w:sz w:val="24"/>
          <w:szCs w:val="24"/>
        </w:rPr>
        <w:t xml:space="preserve">een </w:t>
      </w:r>
      <w:r w:rsidRPr="007C180F">
        <w:rPr>
          <w:sz w:val="24"/>
          <w:szCs w:val="24"/>
        </w:rPr>
        <w:t xml:space="preserve">gebruikelijke groet, </w:t>
      </w:r>
      <w:r w:rsidR="00050E36" w:rsidRPr="007C180F">
        <w:rPr>
          <w:sz w:val="24"/>
          <w:szCs w:val="24"/>
        </w:rPr>
        <w:t>vaak onnadenkend uitgesproken. O</w:t>
      </w:r>
      <w:r w:rsidRPr="007C180F">
        <w:rPr>
          <w:sz w:val="24"/>
          <w:szCs w:val="24"/>
        </w:rPr>
        <w:t xml:space="preserve">p </w:t>
      </w:r>
      <w:r w:rsidR="00050E36" w:rsidRPr="007C180F">
        <w:rPr>
          <w:sz w:val="24"/>
          <w:szCs w:val="24"/>
        </w:rPr>
        <w:t>bijzondere</w:t>
      </w:r>
      <w:r w:rsidRPr="007C180F">
        <w:rPr>
          <w:sz w:val="24"/>
          <w:szCs w:val="24"/>
        </w:rPr>
        <w:t xml:space="preserve"> momenten stroomt die weer vol met de oorspronkelijke profe</w:t>
      </w:r>
      <w:r w:rsidR="00050E36" w:rsidRPr="007C180F">
        <w:rPr>
          <w:sz w:val="24"/>
          <w:szCs w:val="24"/>
        </w:rPr>
        <w:t>tische betekenis: blij zijn, je verheugen. B</w:t>
      </w:r>
      <w:r w:rsidRPr="007C180F">
        <w:rPr>
          <w:sz w:val="24"/>
          <w:szCs w:val="24"/>
        </w:rPr>
        <w:t xml:space="preserve">ij Jesaja: </w:t>
      </w:r>
      <w:r w:rsidR="00050E36" w:rsidRPr="007C180F">
        <w:rPr>
          <w:sz w:val="24"/>
          <w:szCs w:val="24"/>
        </w:rPr>
        <w:t>‘uitbundig juichen</w:t>
      </w:r>
      <w:r w:rsidRPr="007C180F">
        <w:rPr>
          <w:sz w:val="24"/>
          <w:szCs w:val="24"/>
        </w:rPr>
        <w:t>’, ‘uit je dak</w:t>
      </w:r>
      <w:r w:rsidR="00050E36" w:rsidRPr="007C180F">
        <w:rPr>
          <w:sz w:val="24"/>
          <w:szCs w:val="24"/>
        </w:rPr>
        <w:t xml:space="preserve"> gaan’,</w:t>
      </w:r>
      <w:r w:rsidRPr="007C180F">
        <w:rPr>
          <w:sz w:val="24"/>
          <w:szCs w:val="24"/>
        </w:rPr>
        <w:t xml:space="preserve"> </w:t>
      </w:r>
      <w:r w:rsidR="00050E36" w:rsidRPr="007C180F">
        <w:rPr>
          <w:sz w:val="24"/>
          <w:szCs w:val="24"/>
        </w:rPr>
        <w:t>‘</w:t>
      </w:r>
      <w:r w:rsidRPr="007C180F">
        <w:rPr>
          <w:sz w:val="24"/>
          <w:szCs w:val="24"/>
        </w:rPr>
        <w:t>dans</w:t>
      </w:r>
      <w:r w:rsidR="00050E36" w:rsidRPr="007C180F">
        <w:rPr>
          <w:sz w:val="24"/>
          <w:szCs w:val="24"/>
        </w:rPr>
        <w:t>en’,  overlopen van</w:t>
      </w:r>
      <w:r w:rsidRPr="007C180F">
        <w:rPr>
          <w:sz w:val="24"/>
          <w:szCs w:val="24"/>
        </w:rPr>
        <w:t xml:space="preserve"> vreugde’</w:t>
      </w:r>
      <w:r w:rsidR="00050E36" w:rsidRPr="007C180F">
        <w:rPr>
          <w:sz w:val="24"/>
          <w:szCs w:val="24"/>
        </w:rPr>
        <w:t>! Dát</w:t>
      </w:r>
      <w:r w:rsidR="00120333" w:rsidRPr="007C180F">
        <w:rPr>
          <w:sz w:val="24"/>
          <w:szCs w:val="24"/>
        </w:rPr>
        <w:t xml:space="preserve"> wil </w:t>
      </w:r>
      <w:proofErr w:type="spellStart"/>
      <w:r w:rsidR="00120333" w:rsidRPr="007C180F">
        <w:rPr>
          <w:sz w:val="24"/>
          <w:szCs w:val="24"/>
        </w:rPr>
        <w:t>Gabriël</w:t>
      </w:r>
      <w:proofErr w:type="spellEnd"/>
      <w:r w:rsidR="00120333" w:rsidRPr="007C180F">
        <w:rPr>
          <w:sz w:val="24"/>
          <w:szCs w:val="24"/>
        </w:rPr>
        <w:t xml:space="preserve"> van Maria. </w:t>
      </w:r>
    </w:p>
    <w:p w:rsidR="00120333" w:rsidRPr="007C180F" w:rsidRDefault="00120333">
      <w:pPr>
        <w:rPr>
          <w:sz w:val="24"/>
          <w:szCs w:val="24"/>
        </w:rPr>
      </w:pPr>
      <w:r w:rsidRPr="007C180F">
        <w:rPr>
          <w:sz w:val="24"/>
          <w:szCs w:val="24"/>
        </w:rPr>
        <w:t xml:space="preserve">Om </w:t>
      </w:r>
      <w:r w:rsidR="00050E36" w:rsidRPr="007C180F">
        <w:rPr>
          <w:sz w:val="24"/>
          <w:szCs w:val="24"/>
        </w:rPr>
        <w:t>het</w:t>
      </w:r>
      <w:r w:rsidRPr="007C180F">
        <w:rPr>
          <w:sz w:val="24"/>
          <w:szCs w:val="24"/>
        </w:rPr>
        <w:t xml:space="preserve"> kind dat zij zal krijgen</w:t>
      </w:r>
      <w:r w:rsidR="00050E36" w:rsidRPr="007C180F">
        <w:rPr>
          <w:sz w:val="24"/>
          <w:szCs w:val="24"/>
        </w:rPr>
        <w:t>.</w:t>
      </w:r>
    </w:p>
    <w:p w:rsidR="00120333" w:rsidRPr="007C180F" w:rsidRDefault="00120333" w:rsidP="00120333">
      <w:pPr>
        <w:rPr>
          <w:sz w:val="24"/>
          <w:szCs w:val="24"/>
        </w:rPr>
      </w:pPr>
      <w:r w:rsidRPr="007C180F">
        <w:rPr>
          <w:sz w:val="24"/>
          <w:szCs w:val="24"/>
        </w:rPr>
        <w:t>“Relax, ontspan, dit is goed</w:t>
      </w:r>
      <w:r w:rsidR="00050E36" w:rsidRPr="007C180F">
        <w:rPr>
          <w:sz w:val="24"/>
          <w:szCs w:val="24"/>
        </w:rPr>
        <w:t>, ontzettend goed!”</w:t>
      </w:r>
      <w:r w:rsidRPr="007C180F">
        <w:rPr>
          <w:sz w:val="24"/>
          <w:szCs w:val="24"/>
        </w:rPr>
        <w:t xml:space="preserve"> Dit heeft met hoop en verwachting te maken. Niet opgefokt, maar tegen alle verwachting in. Je zult niet zomaar wat hoop </w:t>
      </w:r>
      <w:r w:rsidRPr="007C180F">
        <w:rPr>
          <w:i/>
          <w:sz w:val="24"/>
          <w:szCs w:val="24"/>
        </w:rPr>
        <w:t>hebben</w:t>
      </w:r>
      <w:r w:rsidRPr="007C180F">
        <w:rPr>
          <w:sz w:val="24"/>
          <w:szCs w:val="24"/>
        </w:rPr>
        <w:t xml:space="preserve">,  maar </w:t>
      </w:r>
      <w:r w:rsidRPr="007C180F">
        <w:rPr>
          <w:i/>
          <w:sz w:val="24"/>
          <w:szCs w:val="24"/>
        </w:rPr>
        <w:t>branden</w:t>
      </w:r>
      <w:r w:rsidRPr="007C180F">
        <w:rPr>
          <w:sz w:val="24"/>
          <w:szCs w:val="24"/>
        </w:rPr>
        <w:t xml:space="preserve"> van hoop. Niet </w:t>
      </w:r>
      <w:r w:rsidR="00050E36" w:rsidRPr="007C180F">
        <w:rPr>
          <w:sz w:val="24"/>
          <w:szCs w:val="24"/>
        </w:rPr>
        <w:t>wat</w:t>
      </w:r>
      <w:r w:rsidRPr="007C180F">
        <w:rPr>
          <w:sz w:val="24"/>
          <w:szCs w:val="24"/>
        </w:rPr>
        <w:t xml:space="preserve"> verwachting koesteren, maar in vreugdevolle verwachting </w:t>
      </w:r>
      <w:r w:rsidRPr="007C180F">
        <w:rPr>
          <w:i/>
          <w:sz w:val="24"/>
          <w:szCs w:val="24"/>
        </w:rPr>
        <w:t>zijn</w:t>
      </w:r>
      <w:r w:rsidRPr="007C180F">
        <w:rPr>
          <w:sz w:val="24"/>
          <w:szCs w:val="24"/>
        </w:rPr>
        <w:t>!</w:t>
      </w:r>
    </w:p>
    <w:p w:rsidR="00D07D73" w:rsidRPr="007C180F" w:rsidRDefault="00050E36">
      <w:pPr>
        <w:rPr>
          <w:sz w:val="24"/>
          <w:szCs w:val="24"/>
        </w:rPr>
      </w:pPr>
      <w:r w:rsidRPr="007C180F">
        <w:rPr>
          <w:sz w:val="24"/>
          <w:szCs w:val="24"/>
        </w:rPr>
        <w:t>O</w:t>
      </w:r>
      <w:r w:rsidR="00120333" w:rsidRPr="007C180F">
        <w:rPr>
          <w:sz w:val="24"/>
          <w:szCs w:val="24"/>
        </w:rPr>
        <w:t xml:space="preserve">m </w:t>
      </w:r>
      <w:r w:rsidRPr="007C180F">
        <w:rPr>
          <w:sz w:val="24"/>
          <w:szCs w:val="24"/>
        </w:rPr>
        <w:t>het</w:t>
      </w:r>
      <w:r w:rsidR="00120333" w:rsidRPr="007C180F">
        <w:rPr>
          <w:sz w:val="24"/>
          <w:szCs w:val="24"/>
        </w:rPr>
        <w:t xml:space="preserve"> kind dat </w:t>
      </w:r>
      <w:r w:rsidR="00D07D73" w:rsidRPr="007C180F">
        <w:rPr>
          <w:sz w:val="24"/>
          <w:szCs w:val="24"/>
        </w:rPr>
        <w:t xml:space="preserve">ongevraagd </w:t>
      </w:r>
      <w:r w:rsidR="00120333" w:rsidRPr="007C180F">
        <w:rPr>
          <w:sz w:val="24"/>
          <w:szCs w:val="24"/>
        </w:rPr>
        <w:t xml:space="preserve">in haar </w:t>
      </w:r>
      <w:r w:rsidR="00D07D73" w:rsidRPr="007C180F">
        <w:rPr>
          <w:sz w:val="24"/>
          <w:szCs w:val="24"/>
        </w:rPr>
        <w:t>wordt verwekt!</w:t>
      </w:r>
    </w:p>
    <w:p w:rsidR="00120333" w:rsidRPr="007C180F" w:rsidRDefault="00120333">
      <w:pPr>
        <w:rPr>
          <w:sz w:val="24"/>
          <w:szCs w:val="24"/>
        </w:rPr>
      </w:pPr>
    </w:p>
    <w:p w:rsidR="002F5B26" w:rsidRPr="007C180F" w:rsidRDefault="00D07D73">
      <w:pPr>
        <w:rPr>
          <w:sz w:val="24"/>
          <w:szCs w:val="24"/>
        </w:rPr>
      </w:pPr>
      <w:r w:rsidRPr="007C180F">
        <w:rPr>
          <w:sz w:val="24"/>
          <w:szCs w:val="24"/>
        </w:rPr>
        <w:t>Algehele verwarring</w:t>
      </w:r>
      <w:r w:rsidR="00050E36" w:rsidRPr="007C180F">
        <w:rPr>
          <w:sz w:val="24"/>
          <w:szCs w:val="24"/>
        </w:rPr>
        <w:t xml:space="preserve"> voor haar die dit hoort. </w:t>
      </w:r>
      <w:r w:rsidR="0024737F" w:rsidRPr="007C180F">
        <w:rPr>
          <w:sz w:val="24"/>
          <w:szCs w:val="24"/>
        </w:rPr>
        <w:t>‘</w:t>
      </w:r>
      <w:r w:rsidRPr="007C180F">
        <w:rPr>
          <w:sz w:val="24"/>
          <w:szCs w:val="24"/>
        </w:rPr>
        <w:t>Wat heeft dit te betekenen?</w:t>
      </w:r>
      <w:r w:rsidR="0024737F" w:rsidRPr="007C180F">
        <w:rPr>
          <w:sz w:val="24"/>
          <w:szCs w:val="24"/>
        </w:rPr>
        <w:t>’</w:t>
      </w:r>
      <w:r w:rsidRPr="007C180F">
        <w:rPr>
          <w:sz w:val="24"/>
          <w:szCs w:val="24"/>
        </w:rPr>
        <w:t xml:space="preserve"> </w:t>
      </w:r>
      <w:r w:rsidRPr="007C180F">
        <w:rPr>
          <w:i/>
          <w:sz w:val="24"/>
          <w:szCs w:val="24"/>
        </w:rPr>
        <w:t>Is</w:t>
      </w:r>
      <w:r w:rsidRPr="007C180F">
        <w:rPr>
          <w:sz w:val="24"/>
          <w:szCs w:val="24"/>
        </w:rPr>
        <w:t xml:space="preserve"> dit wel iets om blij mee te zijn? </w:t>
      </w:r>
      <w:r w:rsidR="00050E36" w:rsidRPr="007C180F">
        <w:rPr>
          <w:sz w:val="24"/>
          <w:szCs w:val="24"/>
        </w:rPr>
        <w:t>Het</w:t>
      </w:r>
      <w:r w:rsidR="0024737F" w:rsidRPr="007C180F">
        <w:rPr>
          <w:sz w:val="24"/>
          <w:szCs w:val="24"/>
        </w:rPr>
        <w:t xml:space="preserve"> zal haar enorm in de problemen brengen</w:t>
      </w:r>
      <w:r w:rsidR="00050E36" w:rsidRPr="007C180F">
        <w:rPr>
          <w:sz w:val="24"/>
          <w:szCs w:val="24"/>
        </w:rPr>
        <w:t>…</w:t>
      </w:r>
      <w:r w:rsidR="0024737F" w:rsidRPr="007C180F">
        <w:rPr>
          <w:sz w:val="24"/>
          <w:szCs w:val="24"/>
        </w:rPr>
        <w:t xml:space="preserve"> “</w:t>
      </w:r>
      <w:r w:rsidRPr="007C180F">
        <w:rPr>
          <w:sz w:val="24"/>
          <w:szCs w:val="24"/>
        </w:rPr>
        <w:t>Ho, ho</w:t>
      </w:r>
      <w:r w:rsidR="0024737F" w:rsidRPr="007C180F">
        <w:rPr>
          <w:sz w:val="24"/>
          <w:szCs w:val="24"/>
        </w:rPr>
        <w:t>”</w:t>
      </w:r>
      <w:r w:rsidRPr="007C180F">
        <w:rPr>
          <w:sz w:val="24"/>
          <w:szCs w:val="24"/>
        </w:rPr>
        <w:t xml:space="preserve"> </w:t>
      </w:r>
      <w:r w:rsidR="00B2020D" w:rsidRPr="007C180F">
        <w:rPr>
          <w:sz w:val="24"/>
          <w:szCs w:val="24"/>
        </w:rPr>
        <w:t xml:space="preserve">waagt zelfs het verlegen meisje </w:t>
      </w:r>
      <w:r w:rsidR="0024737F" w:rsidRPr="007C180F">
        <w:rPr>
          <w:sz w:val="24"/>
          <w:szCs w:val="24"/>
        </w:rPr>
        <w:t>uit</w:t>
      </w:r>
      <w:r w:rsidR="00B2020D" w:rsidRPr="007C180F">
        <w:rPr>
          <w:sz w:val="24"/>
          <w:szCs w:val="24"/>
        </w:rPr>
        <w:t xml:space="preserve"> Nazareth te zeggen.. </w:t>
      </w:r>
      <w:r w:rsidR="0024737F" w:rsidRPr="007C180F">
        <w:rPr>
          <w:sz w:val="24"/>
          <w:szCs w:val="24"/>
        </w:rPr>
        <w:t>“</w:t>
      </w:r>
      <w:r w:rsidR="00050E36" w:rsidRPr="007C180F">
        <w:rPr>
          <w:sz w:val="24"/>
          <w:szCs w:val="24"/>
        </w:rPr>
        <w:t>b</w:t>
      </w:r>
      <w:r w:rsidR="00B2020D" w:rsidRPr="007C180F">
        <w:rPr>
          <w:sz w:val="24"/>
          <w:szCs w:val="24"/>
        </w:rPr>
        <w:t>este man, al ben je e</w:t>
      </w:r>
      <w:r w:rsidR="00050E36" w:rsidRPr="007C180F">
        <w:rPr>
          <w:sz w:val="24"/>
          <w:szCs w:val="24"/>
        </w:rPr>
        <w:t>en gabber van God, dit kán niet:</w:t>
      </w:r>
      <w:r w:rsidR="00B2020D" w:rsidRPr="007C180F">
        <w:rPr>
          <w:sz w:val="24"/>
          <w:szCs w:val="24"/>
        </w:rPr>
        <w:t xml:space="preserve"> ik heb nog geen omgang met m</w:t>
      </w:r>
      <w:r w:rsidR="002F5B26" w:rsidRPr="007C180F">
        <w:rPr>
          <w:sz w:val="24"/>
          <w:szCs w:val="24"/>
        </w:rPr>
        <w:t>’</w:t>
      </w:r>
      <w:r w:rsidR="00B2020D" w:rsidRPr="007C180F">
        <w:rPr>
          <w:sz w:val="24"/>
          <w:szCs w:val="24"/>
        </w:rPr>
        <w:t>n man</w:t>
      </w:r>
      <w:r w:rsidR="002F5B26" w:rsidRPr="007C180F">
        <w:rPr>
          <w:sz w:val="24"/>
          <w:szCs w:val="24"/>
        </w:rPr>
        <w:t>”</w:t>
      </w:r>
      <w:r w:rsidR="00B2020D" w:rsidRPr="007C180F">
        <w:rPr>
          <w:sz w:val="24"/>
          <w:szCs w:val="24"/>
        </w:rPr>
        <w:t xml:space="preserve">. </w:t>
      </w:r>
      <w:r w:rsidR="002F5B26" w:rsidRPr="007C180F">
        <w:rPr>
          <w:sz w:val="24"/>
          <w:szCs w:val="24"/>
        </w:rPr>
        <w:t>Daar</w:t>
      </w:r>
      <w:r w:rsidR="00050E36" w:rsidRPr="007C180F">
        <w:rPr>
          <w:sz w:val="24"/>
          <w:szCs w:val="24"/>
        </w:rPr>
        <w:t>mee</w:t>
      </w:r>
      <w:r w:rsidR="002F5B26" w:rsidRPr="007C180F">
        <w:rPr>
          <w:sz w:val="24"/>
          <w:szCs w:val="24"/>
        </w:rPr>
        <w:t xml:space="preserve"> heeft zij wel een punt!</w:t>
      </w:r>
    </w:p>
    <w:p w:rsidR="00050E36" w:rsidRPr="007C180F" w:rsidRDefault="00B2020D">
      <w:pPr>
        <w:rPr>
          <w:sz w:val="24"/>
          <w:szCs w:val="24"/>
        </w:rPr>
      </w:pPr>
      <w:r w:rsidRPr="007C180F">
        <w:rPr>
          <w:sz w:val="24"/>
          <w:szCs w:val="24"/>
        </w:rPr>
        <w:t xml:space="preserve">Had </w:t>
      </w:r>
      <w:r w:rsidR="002F5B26" w:rsidRPr="007C180F">
        <w:rPr>
          <w:sz w:val="24"/>
          <w:szCs w:val="24"/>
        </w:rPr>
        <w:t xml:space="preserve">het, had </w:t>
      </w:r>
      <w:r w:rsidRPr="007C180F">
        <w:rPr>
          <w:sz w:val="24"/>
          <w:szCs w:val="24"/>
        </w:rPr>
        <w:t>God</w:t>
      </w:r>
      <w:r w:rsidR="00050E36" w:rsidRPr="007C180F">
        <w:rPr>
          <w:sz w:val="24"/>
          <w:szCs w:val="24"/>
        </w:rPr>
        <w:t>,</w:t>
      </w:r>
      <w:r w:rsidRPr="007C180F">
        <w:rPr>
          <w:sz w:val="24"/>
          <w:szCs w:val="24"/>
        </w:rPr>
        <w:t xml:space="preserve"> niet </w:t>
      </w:r>
      <w:r w:rsidR="002F5B26" w:rsidRPr="007C180F">
        <w:rPr>
          <w:sz w:val="24"/>
          <w:szCs w:val="24"/>
        </w:rPr>
        <w:t xml:space="preserve">beter </w:t>
      </w:r>
      <w:r w:rsidRPr="007C180F">
        <w:rPr>
          <w:sz w:val="24"/>
          <w:szCs w:val="24"/>
        </w:rPr>
        <w:t xml:space="preserve">even kunnen wachten met </w:t>
      </w:r>
      <w:r w:rsidR="00050E36" w:rsidRPr="007C180F">
        <w:rPr>
          <w:sz w:val="24"/>
          <w:szCs w:val="24"/>
        </w:rPr>
        <w:t xml:space="preserve">het wekken van </w:t>
      </w:r>
      <w:r w:rsidRPr="007C180F">
        <w:rPr>
          <w:sz w:val="24"/>
          <w:szCs w:val="24"/>
        </w:rPr>
        <w:t>d</w:t>
      </w:r>
      <w:r w:rsidR="00050E36" w:rsidRPr="007C180F">
        <w:rPr>
          <w:sz w:val="24"/>
          <w:szCs w:val="24"/>
        </w:rPr>
        <w:t xml:space="preserve">eze </w:t>
      </w:r>
      <w:r w:rsidRPr="007C180F">
        <w:rPr>
          <w:sz w:val="24"/>
          <w:szCs w:val="24"/>
        </w:rPr>
        <w:t xml:space="preserve"> bijzondere </w:t>
      </w:r>
      <w:r w:rsidR="00050E36" w:rsidRPr="007C180F">
        <w:rPr>
          <w:sz w:val="24"/>
          <w:szCs w:val="24"/>
        </w:rPr>
        <w:t xml:space="preserve">verwachting? Ze wachten al zo lang. </w:t>
      </w:r>
      <w:r w:rsidRPr="007C180F">
        <w:rPr>
          <w:sz w:val="24"/>
          <w:szCs w:val="24"/>
        </w:rPr>
        <w:t xml:space="preserve">Gewoon </w:t>
      </w:r>
      <w:r w:rsidR="00050E36" w:rsidRPr="007C180F">
        <w:rPr>
          <w:sz w:val="24"/>
          <w:szCs w:val="24"/>
        </w:rPr>
        <w:t xml:space="preserve">wachten </w:t>
      </w:r>
      <w:r w:rsidRPr="007C180F">
        <w:rPr>
          <w:sz w:val="24"/>
          <w:szCs w:val="24"/>
        </w:rPr>
        <w:t xml:space="preserve">tot Maria wél gemeenschap </w:t>
      </w:r>
      <w:r w:rsidR="00050E36" w:rsidRPr="007C180F">
        <w:rPr>
          <w:sz w:val="24"/>
          <w:szCs w:val="24"/>
        </w:rPr>
        <w:t>heeft ge</w:t>
      </w:r>
      <w:r w:rsidRPr="007C180F">
        <w:rPr>
          <w:sz w:val="24"/>
          <w:szCs w:val="24"/>
        </w:rPr>
        <w:t xml:space="preserve">had met Jozef. Zou </w:t>
      </w:r>
      <w:r w:rsidR="00050E36" w:rsidRPr="007C180F">
        <w:rPr>
          <w:sz w:val="24"/>
          <w:szCs w:val="24"/>
        </w:rPr>
        <w:t>h</w:t>
      </w:r>
      <w:r w:rsidRPr="007C180F">
        <w:rPr>
          <w:sz w:val="24"/>
          <w:szCs w:val="24"/>
        </w:rPr>
        <w:t xml:space="preserve">et kind </w:t>
      </w:r>
      <w:r w:rsidR="00050E36" w:rsidRPr="007C180F">
        <w:rPr>
          <w:sz w:val="24"/>
          <w:szCs w:val="24"/>
        </w:rPr>
        <w:t xml:space="preserve">dan </w:t>
      </w:r>
      <w:r w:rsidR="00050E36" w:rsidRPr="007C180F">
        <w:rPr>
          <w:i/>
          <w:sz w:val="24"/>
          <w:szCs w:val="24"/>
        </w:rPr>
        <w:t>niet</w:t>
      </w:r>
      <w:r w:rsidRPr="007C180F">
        <w:rPr>
          <w:sz w:val="24"/>
          <w:szCs w:val="24"/>
        </w:rPr>
        <w:t xml:space="preserve"> ‘zoon van de Aller</w:t>
      </w:r>
      <w:r w:rsidR="00050E36" w:rsidRPr="007C180F">
        <w:rPr>
          <w:sz w:val="24"/>
          <w:szCs w:val="24"/>
        </w:rPr>
        <w:t>-</w:t>
      </w:r>
    </w:p>
    <w:p w:rsidR="00B2020D" w:rsidRPr="007C180F" w:rsidRDefault="00050E36">
      <w:pPr>
        <w:rPr>
          <w:sz w:val="24"/>
          <w:szCs w:val="24"/>
        </w:rPr>
      </w:pPr>
      <w:r w:rsidRPr="007C180F">
        <w:rPr>
          <w:sz w:val="24"/>
          <w:szCs w:val="24"/>
        </w:rPr>
        <w:t>hoogste’ zijn genoemd zijn?</w:t>
      </w:r>
    </w:p>
    <w:p w:rsidR="007C180F" w:rsidRDefault="007C180F">
      <w:pPr>
        <w:rPr>
          <w:sz w:val="24"/>
          <w:szCs w:val="24"/>
        </w:rPr>
      </w:pPr>
    </w:p>
    <w:p w:rsidR="00B2020D" w:rsidRPr="007C180F" w:rsidRDefault="00B2020D">
      <w:pPr>
        <w:rPr>
          <w:sz w:val="24"/>
          <w:szCs w:val="24"/>
        </w:rPr>
      </w:pPr>
      <w:r w:rsidRPr="007C180F">
        <w:rPr>
          <w:sz w:val="24"/>
          <w:szCs w:val="24"/>
        </w:rPr>
        <w:lastRenderedPageBreak/>
        <w:t xml:space="preserve">Heeft God niet voorzien, dat dit mensen uit andere culturen </w:t>
      </w:r>
    </w:p>
    <w:p w:rsidR="002F5B26" w:rsidRPr="007C180F" w:rsidRDefault="002F5B26">
      <w:pPr>
        <w:rPr>
          <w:sz w:val="24"/>
          <w:szCs w:val="24"/>
        </w:rPr>
      </w:pPr>
      <w:r w:rsidRPr="007C180F">
        <w:rPr>
          <w:sz w:val="24"/>
          <w:szCs w:val="24"/>
        </w:rPr>
        <w:t xml:space="preserve">met de beste bedoelingen </w:t>
      </w:r>
      <w:r w:rsidR="00B2020D" w:rsidRPr="007C180F">
        <w:rPr>
          <w:sz w:val="24"/>
          <w:szCs w:val="24"/>
        </w:rPr>
        <w:t>op het verkeerde been zou zetten.</w:t>
      </w:r>
      <w:r w:rsidR="00A51551" w:rsidRPr="007C180F">
        <w:rPr>
          <w:sz w:val="24"/>
          <w:szCs w:val="24"/>
        </w:rPr>
        <w:t xml:space="preserve"> </w:t>
      </w:r>
    </w:p>
    <w:p w:rsidR="009E188A" w:rsidRPr="007C180F" w:rsidRDefault="00A51551">
      <w:pPr>
        <w:rPr>
          <w:sz w:val="24"/>
          <w:szCs w:val="24"/>
        </w:rPr>
      </w:pPr>
      <w:r w:rsidRPr="007C180F">
        <w:rPr>
          <w:sz w:val="24"/>
          <w:szCs w:val="24"/>
        </w:rPr>
        <w:t xml:space="preserve">Alsof de engel het met Maria </w:t>
      </w:r>
      <w:r w:rsidR="009E188A" w:rsidRPr="007C180F">
        <w:rPr>
          <w:sz w:val="24"/>
          <w:szCs w:val="24"/>
        </w:rPr>
        <w:t>‘</w:t>
      </w:r>
      <w:r w:rsidRPr="007C180F">
        <w:rPr>
          <w:sz w:val="24"/>
          <w:szCs w:val="24"/>
        </w:rPr>
        <w:t>gedaan</w:t>
      </w:r>
      <w:r w:rsidR="009E188A" w:rsidRPr="007C180F">
        <w:rPr>
          <w:sz w:val="24"/>
          <w:szCs w:val="24"/>
        </w:rPr>
        <w:t>’</w:t>
      </w:r>
      <w:r w:rsidRPr="007C180F">
        <w:rPr>
          <w:sz w:val="24"/>
          <w:szCs w:val="24"/>
        </w:rPr>
        <w:t xml:space="preserve"> zou hebben, of God</w:t>
      </w:r>
      <w:r w:rsidR="002F5B26" w:rsidRPr="007C180F">
        <w:rPr>
          <w:sz w:val="24"/>
          <w:szCs w:val="24"/>
        </w:rPr>
        <w:t>-zelf</w:t>
      </w:r>
      <w:r w:rsidR="00050E36" w:rsidRPr="007C180F">
        <w:rPr>
          <w:sz w:val="24"/>
          <w:szCs w:val="24"/>
        </w:rPr>
        <w:t>? G</w:t>
      </w:r>
      <w:r w:rsidR="002F5B26" w:rsidRPr="007C180F">
        <w:rPr>
          <w:sz w:val="24"/>
          <w:szCs w:val="24"/>
        </w:rPr>
        <w:t xml:space="preserve">edachten die bij de volken rondom Israël wel leven, maar door </w:t>
      </w:r>
      <w:proofErr w:type="spellStart"/>
      <w:r w:rsidR="002F5B26" w:rsidRPr="007C180F">
        <w:rPr>
          <w:sz w:val="24"/>
          <w:szCs w:val="24"/>
        </w:rPr>
        <w:t>Tora</w:t>
      </w:r>
      <w:proofErr w:type="spellEnd"/>
      <w:r w:rsidR="002F5B26" w:rsidRPr="007C180F">
        <w:rPr>
          <w:sz w:val="24"/>
          <w:szCs w:val="24"/>
        </w:rPr>
        <w:t xml:space="preserve"> en profeten beslist worden vermeden</w:t>
      </w:r>
      <w:r w:rsidR="009E188A" w:rsidRPr="007C180F">
        <w:rPr>
          <w:sz w:val="24"/>
          <w:szCs w:val="24"/>
        </w:rPr>
        <w:t>…</w:t>
      </w:r>
    </w:p>
    <w:p w:rsidR="00730646" w:rsidRPr="007C180F" w:rsidRDefault="009E188A">
      <w:pPr>
        <w:rPr>
          <w:sz w:val="24"/>
          <w:szCs w:val="24"/>
        </w:rPr>
      </w:pPr>
      <w:r w:rsidRPr="007C180F">
        <w:rPr>
          <w:sz w:val="24"/>
          <w:szCs w:val="24"/>
        </w:rPr>
        <w:t>Hierover kan in dit huis geen twijfel bestaan: a</w:t>
      </w:r>
      <w:r w:rsidR="00730646" w:rsidRPr="007C180F">
        <w:rPr>
          <w:sz w:val="24"/>
          <w:szCs w:val="24"/>
        </w:rPr>
        <w:t>ls je niet van</w:t>
      </w:r>
      <w:r w:rsidRPr="007C180F">
        <w:rPr>
          <w:sz w:val="24"/>
          <w:szCs w:val="24"/>
        </w:rPr>
        <w:t>uit dá</w:t>
      </w:r>
      <w:r w:rsidR="00730646" w:rsidRPr="007C180F">
        <w:rPr>
          <w:sz w:val="24"/>
          <w:szCs w:val="24"/>
        </w:rPr>
        <w:t>t spoor Maria’s verhaal leest, ontspoor je.</w:t>
      </w:r>
    </w:p>
    <w:p w:rsidR="002F5B26" w:rsidRPr="007C180F" w:rsidRDefault="009E188A">
      <w:pPr>
        <w:rPr>
          <w:sz w:val="24"/>
          <w:szCs w:val="24"/>
        </w:rPr>
      </w:pPr>
      <w:r w:rsidRPr="007C180F">
        <w:rPr>
          <w:sz w:val="24"/>
          <w:szCs w:val="24"/>
        </w:rPr>
        <w:t>A</w:t>
      </w:r>
      <w:r w:rsidR="002F5B26" w:rsidRPr="007C180F">
        <w:rPr>
          <w:sz w:val="24"/>
          <w:szCs w:val="24"/>
        </w:rPr>
        <w:t>fgoden mogen ‘het doen</w:t>
      </w:r>
      <w:r w:rsidRPr="007C180F">
        <w:rPr>
          <w:sz w:val="24"/>
          <w:szCs w:val="24"/>
        </w:rPr>
        <w:t>’</w:t>
      </w:r>
      <w:r w:rsidR="002F5B26" w:rsidRPr="007C180F">
        <w:rPr>
          <w:sz w:val="24"/>
          <w:szCs w:val="24"/>
        </w:rPr>
        <w:t xml:space="preserve"> met mensen, maar </w:t>
      </w:r>
      <w:proofErr w:type="spellStart"/>
      <w:r w:rsidR="002F5B26" w:rsidRPr="007C180F">
        <w:rPr>
          <w:sz w:val="24"/>
          <w:szCs w:val="24"/>
        </w:rPr>
        <w:t>Adonai</w:t>
      </w:r>
      <w:proofErr w:type="spellEnd"/>
      <w:r w:rsidR="002F5B26" w:rsidRPr="007C180F">
        <w:rPr>
          <w:sz w:val="24"/>
          <w:szCs w:val="24"/>
        </w:rPr>
        <w:t xml:space="preserve">, de Eeuwige </w:t>
      </w:r>
      <w:r w:rsidRPr="007C180F">
        <w:rPr>
          <w:sz w:val="24"/>
          <w:szCs w:val="24"/>
        </w:rPr>
        <w:t xml:space="preserve">doet dat niet. Dit gebeuren verlangt een grondiger doordenking; </w:t>
      </w:r>
      <w:r w:rsidR="00730646" w:rsidRPr="007C180F">
        <w:rPr>
          <w:sz w:val="24"/>
          <w:szCs w:val="24"/>
        </w:rPr>
        <w:t xml:space="preserve">dit is </w:t>
      </w:r>
      <w:r w:rsidRPr="007C180F">
        <w:rPr>
          <w:sz w:val="24"/>
          <w:szCs w:val="24"/>
        </w:rPr>
        <w:t xml:space="preserve">iets </w:t>
      </w:r>
      <w:r w:rsidR="00730646" w:rsidRPr="007C180F">
        <w:rPr>
          <w:sz w:val="24"/>
          <w:szCs w:val="24"/>
        </w:rPr>
        <w:t>van andere allure</w:t>
      </w:r>
      <w:r w:rsidRPr="007C180F">
        <w:rPr>
          <w:sz w:val="24"/>
          <w:szCs w:val="24"/>
        </w:rPr>
        <w:t xml:space="preserve">, </w:t>
      </w:r>
      <w:r w:rsidR="00730646" w:rsidRPr="007C180F">
        <w:rPr>
          <w:sz w:val="24"/>
          <w:szCs w:val="24"/>
        </w:rPr>
        <w:t>van hoger niveau.</w:t>
      </w:r>
    </w:p>
    <w:p w:rsidR="00730646" w:rsidRPr="007C180F" w:rsidRDefault="00730646">
      <w:pPr>
        <w:rPr>
          <w:sz w:val="24"/>
          <w:szCs w:val="24"/>
        </w:rPr>
      </w:pPr>
      <w:r w:rsidRPr="007C180F">
        <w:rPr>
          <w:sz w:val="24"/>
          <w:szCs w:val="24"/>
        </w:rPr>
        <w:t>Dat wordt straks wel uitgelegd. Hier is sprake van de wereld van het licht, die de aarde wekt</w:t>
      </w:r>
      <w:r w:rsidR="009E188A" w:rsidRPr="007C180F">
        <w:rPr>
          <w:sz w:val="24"/>
          <w:szCs w:val="24"/>
        </w:rPr>
        <w:t>. H</w:t>
      </w:r>
      <w:r w:rsidRPr="007C180F">
        <w:rPr>
          <w:sz w:val="24"/>
          <w:szCs w:val="24"/>
        </w:rPr>
        <w:t>et woord als een schaduw van Geest</w:t>
      </w:r>
      <w:r w:rsidR="009E188A" w:rsidRPr="007C180F">
        <w:rPr>
          <w:sz w:val="24"/>
          <w:szCs w:val="24"/>
        </w:rPr>
        <w:t>, dat</w:t>
      </w:r>
      <w:r w:rsidRPr="007C180F">
        <w:rPr>
          <w:sz w:val="24"/>
          <w:szCs w:val="24"/>
        </w:rPr>
        <w:t xml:space="preserve"> zwee</w:t>
      </w:r>
      <w:r w:rsidR="009E188A" w:rsidRPr="007C180F">
        <w:rPr>
          <w:sz w:val="24"/>
          <w:szCs w:val="24"/>
        </w:rPr>
        <w:t>ft</w:t>
      </w:r>
      <w:r w:rsidRPr="007C180F">
        <w:rPr>
          <w:sz w:val="24"/>
          <w:szCs w:val="24"/>
        </w:rPr>
        <w:t xml:space="preserve"> over de wateren, dat leven verwekt.</w:t>
      </w:r>
    </w:p>
    <w:p w:rsidR="00730646" w:rsidRPr="007C180F" w:rsidRDefault="00730646">
      <w:pPr>
        <w:rPr>
          <w:sz w:val="24"/>
          <w:szCs w:val="24"/>
        </w:rPr>
      </w:pPr>
      <w:r w:rsidRPr="007C180F">
        <w:rPr>
          <w:sz w:val="24"/>
          <w:szCs w:val="24"/>
        </w:rPr>
        <w:t>Dit is schepping, als in het begin. De paral</w:t>
      </w:r>
      <w:r w:rsidR="009E188A" w:rsidRPr="007C180F">
        <w:rPr>
          <w:sz w:val="24"/>
          <w:szCs w:val="24"/>
        </w:rPr>
        <w:t>lelle wereld die incarneert. Dá</w:t>
      </w:r>
      <w:r w:rsidRPr="007C180F">
        <w:rPr>
          <w:sz w:val="24"/>
          <w:szCs w:val="24"/>
        </w:rPr>
        <w:t xml:space="preserve">t </w:t>
      </w:r>
      <w:r w:rsidR="009E188A" w:rsidRPr="007C180F">
        <w:rPr>
          <w:sz w:val="24"/>
          <w:szCs w:val="24"/>
        </w:rPr>
        <w:t xml:space="preserve">gaan ze zien. Ze gaan hem ‘zoon van de Allerhoogste’ noemen. </w:t>
      </w:r>
    </w:p>
    <w:p w:rsidR="00730646" w:rsidRPr="007C180F" w:rsidRDefault="00730646">
      <w:pPr>
        <w:rPr>
          <w:sz w:val="24"/>
          <w:szCs w:val="24"/>
        </w:rPr>
      </w:pPr>
    </w:p>
    <w:p w:rsidR="00730646" w:rsidRPr="007C180F" w:rsidRDefault="00730646">
      <w:pPr>
        <w:rPr>
          <w:sz w:val="24"/>
          <w:szCs w:val="24"/>
        </w:rPr>
      </w:pPr>
      <w:r w:rsidRPr="007C180F">
        <w:rPr>
          <w:sz w:val="24"/>
          <w:szCs w:val="24"/>
        </w:rPr>
        <w:t xml:space="preserve">Moet dit zeker gesteld worden door een verwekking-zonder- man? Welnee, voor God niet. Integendeel. Al sinds de schepping heeft de Allerhoogste zijn mensen </w:t>
      </w:r>
      <w:r w:rsidR="009E188A" w:rsidRPr="007C180F">
        <w:rPr>
          <w:sz w:val="24"/>
          <w:szCs w:val="24"/>
        </w:rPr>
        <w:t>willens en wetens</w:t>
      </w:r>
      <w:r w:rsidRPr="007C180F">
        <w:rPr>
          <w:sz w:val="24"/>
          <w:szCs w:val="24"/>
        </w:rPr>
        <w:t xml:space="preserve"> betrokken bij de geboorte van zonen en dochters. </w:t>
      </w:r>
    </w:p>
    <w:p w:rsidR="00730646" w:rsidRPr="007C180F" w:rsidRDefault="00730646">
      <w:pPr>
        <w:rPr>
          <w:sz w:val="24"/>
          <w:szCs w:val="24"/>
        </w:rPr>
      </w:pPr>
      <w:r w:rsidRPr="007C180F">
        <w:rPr>
          <w:sz w:val="24"/>
          <w:szCs w:val="24"/>
        </w:rPr>
        <w:t xml:space="preserve">Dat het op beslissende momenten niet </w:t>
      </w:r>
      <w:r w:rsidR="009E188A" w:rsidRPr="007C180F">
        <w:rPr>
          <w:sz w:val="24"/>
          <w:szCs w:val="24"/>
        </w:rPr>
        <w:t>lukt</w:t>
      </w:r>
      <w:r w:rsidRPr="007C180F">
        <w:rPr>
          <w:sz w:val="24"/>
          <w:szCs w:val="24"/>
        </w:rPr>
        <w:t>, zoals bij aarts-moeder Sara</w:t>
      </w:r>
      <w:r w:rsidR="009E188A" w:rsidRPr="007C180F">
        <w:rPr>
          <w:sz w:val="24"/>
          <w:szCs w:val="24"/>
        </w:rPr>
        <w:t>,</w:t>
      </w:r>
      <w:r w:rsidRPr="007C180F">
        <w:rPr>
          <w:sz w:val="24"/>
          <w:szCs w:val="24"/>
        </w:rPr>
        <w:t xml:space="preserve"> en de profetenmoeders Hanna en Elisabeth, is om door d</w:t>
      </w:r>
      <w:r w:rsidR="009E188A" w:rsidRPr="007C180F">
        <w:rPr>
          <w:sz w:val="24"/>
          <w:szCs w:val="24"/>
        </w:rPr>
        <w:t xml:space="preserve">e ‘onverwachte geboortes’ </w:t>
      </w:r>
      <w:r w:rsidRPr="007C180F">
        <w:rPr>
          <w:sz w:val="24"/>
          <w:szCs w:val="24"/>
        </w:rPr>
        <w:t>opnieuw bewust te worden van de ware aard van wat mensen als ‘het gewone’ zien.</w:t>
      </w:r>
    </w:p>
    <w:p w:rsidR="00BE5B74" w:rsidRPr="007C180F" w:rsidRDefault="009E188A">
      <w:pPr>
        <w:rPr>
          <w:sz w:val="24"/>
          <w:szCs w:val="24"/>
        </w:rPr>
      </w:pPr>
      <w:r w:rsidRPr="007C180F">
        <w:rPr>
          <w:sz w:val="24"/>
          <w:szCs w:val="24"/>
        </w:rPr>
        <w:t xml:space="preserve">In Maria spreek </w:t>
      </w:r>
      <w:proofErr w:type="spellStart"/>
      <w:r w:rsidRPr="007C180F">
        <w:rPr>
          <w:sz w:val="24"/>
          <w:szCs w:val="24"/>
        </w:rPr>
        <w:t>Gabriël</w:t>
      </w:r>
      <w:proofErr w:type="spellEnd"/>
      <w:r w:rsidRPr="007C180F">
        <w:rPr>
          <w:sz w:val="24"/>
          <w:szCs w:val="24"/>
        </w:rPr>
        <w:t xml:space="preserve"> alle dochters van Jeruzalem en in hen alle mensen aan. Door</w:t>
      </w:r>
      <w:r w:rsidR="00730646" w:rsidRPr="007C180F">
        <w:rPr>
          <w:sz w:val="24"/>
          <w:szCs w:val="24"/>
        </w:rPr>
        <w:t xml:space="preserve"> wat </w:t>
      </w:r>
      <w:r w:rsidRPr="007C180F">
        <w:rPr>
          <w:sz w:val="24"/>
          <w:szCs w:val="24"/>
        </w:rPr>
        <w:t>haar</w:t>
      </w:r>
      <w:r w:rsidR="00730646" w:rsidRPr="007C180F">
        <w:rPr>
          <w:sz w:val="24"/>
          <w:szCs w:val="24"/>
        </w:rPr>
        <w:t xml:space="preserve"> gebeurt </w:t>
      </w:r>
      <w:r w:rsidRPr="007C180F">
        <w:rPr>
          <w:sz w:val="24"/>
          <w:szCs w:val="24"/>
        </w:rPr>
        <w:t>wordt</w:t>
      </w:r>
      <w:r w:rsidR="00730646" w:rsidRPr="007C180F">
        <w:rPr>
          <w:sz w:val="24"/>
          <w:szCs w:val="24"/>
        </w:rPr>
        <w:t xml:space="preserve"> ALLE geboorte </w:t>
      </w:r>
      <w:r w:rsidRPr="007C180F">
        <w:rPr>
          <w:sz w:val="24"/>
          <w:szCs w:val="24"/>
        </w:rPr>
        <w:t>gekenmerkt als ‘</w:t>
      </w:r>
      <w:r w:rsidR="00730646" w:rsidRPr="007C180F">
        <w:rPr>
          <w:sz w:val="24"/>
          <w:szCs w:val="24"/>
        </w:rPr>
        <w:t>vanuit de andere wereld</w:t>
      </w:r>
      <w:r w:rsidRPr="007C180F">
        <w:rPr>
          <w:sz w:val="24"/>
          <w:szCs w:val="24"/>
        </w:rPr>
        <w:t>’. Is</w:t>
      </w:r>
      <w:r w:rsidR="00730646" w:rsidRPr="007C180F">
        <w:rPr>
          <w:sz w:val="24"/>
          <w:szCs w:val="24"/>
        </w:rPr>
        <w:t xml:space="preserve"> alle verwekking van verwachting door God. </w:t>
      </w:r>
    </w:p>
    <w:p w:rsidR="00730646" w:rsidRPr="007C180F" w:rsidRDefault="00730646">
      <w:pPr>
        <w:rPr>
          <w:sz w:val="24"/>
          <w:szCs w:val="24"/>
        </w:rPr>
      </w:pPr>
      <w:r w:rsidRPr="007C180F">
        <w:rPr>
          <w:sz w:val="24"/>
          <w:szCs w:val="24"/>
        </w:rPr>
        <w:lastRenderedPageBreak/>
        <w:t xml:space="preserve">Het is met Maria als met alle </w:t>
      </w:r>
      <w:r w:rsidR="00BE5B74" w:rsidRPr="007C180F">
        <w:rPr>
          <w:sz w:val="24"/>
          <w:szCs w:val="24"/>
        </w:rPr>
        <w:t>vrouwen en mannen</w:t>
      </w:r>
      <w:r w:rsidRPr="007C180F">
        <w:rPr>
          <w:sz w:val="24"/>
          <w:szCs w:val="24"/>
        </w:rPr>
        <w:t>.</w:t>
      </w:r>
    </w:p>
    <w:p w:rsidR="00BE5B74" w:rsidRPr="007C180F" w:rsidRDefault="00730646">
      <w:pPr>
        <w:rPr>
          <w:sz w:val="24"/>
          <w:szCs w:val="24"/>
        </w:rPr>
      </w:pPr>
      <w:r w:rsidRPr="007C180F">
        <w:rPr>
          <w:sz w:val="24"/>
          <w:szCs w:val="24"/>
        </w:rPr>
        <w:t xml:space="preserve">Ze heeft er </w:t>
      </w:r>
      <w:r w:rsidR="00BE5B74" w:rsidRPr="007C180F">
        <w:rPr>
          <w:sz w:val="24"/>
          <w:szCs w:val="24"/>
        </w:rPr>
        <w:t xml:space="preserve">óók </w:t>
      </w:r>
      <w:r w:rsidRPr="007C180F">
        <w:rPr>
          <w:sz w:val="24"/>
          <w:szCs w:val="24"/>
        </w:rPr>
        <w:t>niet om gevraagd</w:t>
      </w:r>
      <w:r w:rsidR="00BE5B74" w:rsidRPr="007C180F">
        <w:rPr>
          <w:sz w:val="24"/>
          <w:szCs w:val="24"/>
        </w:rPr>
        <w:t>. Ik zei al:</w:t>
      </w:r>
      <w:r w:rsidR="009448A4" w:rsidRPr="007C180F">
        <w:rPr>
          <w:sz w:val="24"/>
          <w:szCs w:val="24"/>
        </w:rPr>
        <w:t xml:space="preserve"> het overkomt haar</w:t>
      </w:r>
      <w:r w:rsidR="00BE5B74" w:rsidRPr="007C180F">
        <w:rPr>
          <w:sz w:val="24"/>
          <w:szCs w:val="24"/>
        </w:rPr>
        <w:t>, het overvalt haar</w:t>
      </w:r>
      <w:r w:rsidR="009448A4" w:rsidRPr="007C180F">
        <w:rPr>
          <w:sz w:val="24"/>
          <w:szCs w:val="24"/>
        </w:rPr>
        <w:t xml:space="preserve">. Dat in verwachting raken van God. </w:t>
      </w:r>
      <w:r w:rsidR="00BE5B74" w:rsidRPr="007C180F">
        <w:rPr>
          <w:sz w:val="24"/>
          <w:szCs w:val="24"/>
        </w:rPr>
        <w:t xml:space="preserve">Zo iets bedenk je niet. Je houdt het voor onmogelijk. </w:t>
      </w:r>
      <w:proofErr w:type="spellStart"/>
      <w:r w:rsidR="00BE5B74" w:rsidRPr="007C180F">
        <w:rPr>
          <w:sz w:val="24"/>
          <w:szCs w:val="24"/>
        </w:rPr>
        <w:t>Zó’n</w:t>
      </w:r>
      <w:proofErr w:type="spellEnd"/>
      <w:r w:rsidR="00BE5B74" w:rsidRPr="007C180F">
        <w:rPr>
          <w:sz w:val="24"/>
          <w:szCs w:val="24"/>
        </w:rPr>
        <w:t xml:space="preserve"> omgang hebben wij niet met de Allerhoogste.</w:t>
      </w:r>
    </w:p>
    <w:p w:rsidR="00BE5B74" w:rsidRPr="007C180F" w:rsidRDefault="00BE5B74">
      <w:pPr>
        <w:rPr>
          <w:sz w:val="24"/>
          <w:szCs w:val="24"/>
        </w:rPr>
      </w:pPr>
      <w:r w:rsidRPr="007C180F">
        <w:rPr>
          <w:sz w:val="24"/>
          <w:szCs w:val="24"/>
        </w:rPr>
        <w:t xml:space="preserve">Niemand </w:t>
      </w:r>
      <w:r w:rsidRPr="007C180F">
        <w:rPr>
          <w:i/>
          <w:sz w:val="24"/>
          <w:szCs w:val="24"/>
        </w:rPr>
        <w:t>wil</w:t>
      </w:r>
      <w:r w:rsidRPr="007C180F">
        <w:rPr>
          <w:sz w:val="24"/>
          <w:szCs w:val="24"/>
        </w:rPr>
        <w:t xml:space="preserve"> dit, want niemand durft zoiets aan: in verwachting te raken van de Allerhoogste, bevrucht te worden door de Geest</w:t>
      </w:r>
      <w:r w:rsidR="009448A4" w:rsidRPr="007C180F">
        <w:rPr>
          <w:sz w:val="24"/>
          <w:szCs w:val="24"/>
        </w:rPr>
        <w:t xml:space="preserve">. Als er al één is, zoals de profeet Jesaja, dan is dat in een visioen, in een trans, waarin hij in feite even in de parallelle wereld is… dán zegt hij: ‘hier ben ik’. </w:t>
      </w:r>
    </w:p>
    <w:p w:rsidR="00BE5B74" w:rsidRPr="007C180F" w:rsidRDefault="00BE5B74">
      <w:pPr>
        <w:rPr>
          <w:sz w:val="24"/>
          <w:szCs w:val="24"/>
        </w:rPr>
      </w:pPr>
    </w:p>
    <w:p w:rsidR="00730646" w:rsidRPr="007C180F" w:rsidRDefault="009448A4">
      <w:pPr>
        <w:rPr>
          <w:sz w:val="24"/>
          <w:szCs w:val="24"/>
        </w:rPr>
      </w:pPr>
      <w:r w:rsidRPr="007C180F">
        <w:rPr>
          <w:sz w:val="24"/>
          <w:szCs w:val="24"/>
        </w:rPr>
        <w:t>Zover is Maria niet: ze is ondertrouwd.</w:t>
      </w:r>
    </w:p>
    <w:p w:rsidR="009448A4" w:rsidRPr="007C180F" w:rsidRDefault="009448A4" w:rsidP="009448A4">
      <w:pPr>
        <w:rPr>
          <w:sz w:val="24"/>
          <w:szCs w:val="24"/>
        </w:rPr>
      </w:pPr>
      <w:r w:rsidRPr="007C180F">
        <w:rPr>
          <w:sz w:val="24"/>
          <w:szCs w:val="24"/>
        </w:rPr>
        <w:t>God is eigenlijk te laat. Ze is niet ‘</w:t>
      </w:r>
      <w:proofErr w:type="spellStart"/>
      <w:r w:rsidRPr="007C180F">
        <w:rPr>
          <w:sz w:val="24"/>
          <w:szCs w:val="24"/>
        </w:rPr>
        <w:t>to</w:t>
      </w:r>
      <w:proofErr w:type="spellEnd"/>
      <w:r w:rsidRPr="007C180F">
        <w:rPr>
          <w:sz w:val="24"/>
          <w:szCs w:val="24"/>
        </w:rPr>
        <w:t xml:space="preserve"> have’, niet vrij. Toch neemt de Allerhoogste haar. </w:t>
      </w:r>
      <w:r w:rsidR="00BE5B74" w:rsidRPr="007C180F">
        <w:rPr>
          <w:sz w:val="24"/>
          <w:szCs w:val="24"/>
        </w:rPr>
        <w:t>T</w:t>
      </w:r>
      <w:r w:rsidRPr="007C180F">
        <w:rPr>
          <w:sz w:val="24"/>
          <w:szCs w:val="24"/>
        </w:rPr>
        <w:t>egenover wie verbazing tot verontwaardiging voelt heb ik direct de neiging om het voor God op te nemen. Waar zijn ze, die vrouwen, de mannen, die wél vrij zijn voor God…?! Mensen die staan te dringen om door God, genomen, in zijn heilige dienst genomen te worden? “Is er wel iemand die God zoekt, naar God verlangt” verzucht de psalmdichter in een moedeloze bui.</w:t>
      </w:r>
    </w:p>
    <w:p w:rsidR="009448A4" w:rsidRPr="007C180F" w:rsidRDefault="009448A4" w:rsidP="009448A4">
      <w:pPr>
        <w:rPr>
          <w:sz w:val="24"/>
          <w:szCs w:val="24"/>
        </w:rPr>
      </w:pPr>
      <w:r w:rsidRPr="007C180F">
        <w:rPr>
          <w:sz w:val="24"/>
          <w:szCs w:val="24"/>
        </w:rPr>
        <w:t xml:space="preserve">Het </w:t>
      </w:r>
      <w:r w:rsidRPr="007C180F">
        <w:rPr>
          <w:i/>
          <w:sz w:val="24"/>
          <w:szCs w:val="24"/>
        </w:rPr>
        <w:t>kan</w:t>
      </w:r>
      <w:r w:rsidRPr="007C180F">
        <w:rPr>
          <w:sz w:val="24"/>
          <w:szCs w:val="24"/>
        </w:rPr>
        <w:t xml:space="preserve"> niet anders, het zal n</w:t>
      </w:r>
      <w:r w:rsidR="00BE5B74" w:rsidRPr="007C180F">
        <w:rPr>
          <w:sz w:val="24"/>
          <w:szCs w:val="24"/>
        </w:rPr>
        <w:t>oo</w:t>
      </w:r>
      <w:r w:rsidRPr="007C180F">
        <w:rPr>
          <w:sz w:val="24"/>
          <w:szCs w:val="24"/>
        </w:rPr>
        <w:t>it anders gaan. Als de hemel niet zelf afdaalt… gebeurt het niet</w:t>
      </w:r>
      <w:r w:rsidR="00BE5B74" w:rsidRPr="007C180F">
        <w:rPr>
          <w:sz w:val="24"/>
          <w:szCs w:val="24"/>
        </w:rPr>
        <w:t>!</w:t>
      </w:r>
      <w:r w:rsidRPr="007C180F">
        <w:rPr>
          <w:sz w:val="24"/>
          <w:szCs w:val="24"/>
        </w:rPr>
        <w:t xml:space="preserve"> Dan is het over en uit met de zonen en dochters van de Allerhoogste. Dan zou niet alleen die Ene van Maria er nooit gekomen zijn, dan zou er nooit één dochter of zoon van God zijn geweest</w:t>
      </w:r>
      <w:r w:rsidR="00143D38" w:rsidRPr="007C180F">
        <w:rPr>
          <w:sz w:val="24"/>
          <w:szCs w:val="24"/>
        </w:rPr>
        <w:t xml:space="preserve"> en komen</w:t>
      </w:r>
      <w:r w:rsidRPr="007C180F">
        <w:rPr>
          <w:sz w:val="24"/>
          <w:szCs w:val="24"/>
        </w:rPr>
        <w:t xml:space="preserve">. </w:t>
      </w:r>
    </w:p>
    <w:p w:rsidR="00143D38" w:rsidRPr="007C180F" w:rsidRDefault="00143D38" w:rsidP="009448A4">
      <w:pPr>
        <w:rPr>
          <w:sz w:val="24"/>
          <w:szCs w:val="24"/>
        </w:rPr>
      </w:pPr>
    </w:p>
    <w:p w:rsidR="00143D38" w:rsidRPr="007C180F" w:rsidRDefault="00143D38" w:rsidP="009448A4">
      <w:pPr>
        <w:rPr>
          <w:sz w:val="24"/>
          <w:szCs w:val="24"/>
        </w:rPr>
      </w:pPr>
      <w:r w:rsidRPr="007C180F">
        <w:rPr>
          <w:sz w:val="24"/>
          <w:szCs w:val="24"/>
        </w:rPr>
        <w:t xml:space="preserve">Dat wat ik maar even </w:t>
      </w:r>
      <w:r w:rsidRPr="007C180F">
        <w:rPr>
          <w:i/>
          <w:sz w:val="24"/>
          <w:szCs w:val="24"/>
        </w:rPr>
        <w:t>‘inclusief lezen</w:t>
      </w:r>
      <w:r w:rsidR="00BE5B74" w:rsidRPr="007C180F">
        <w:rPr>
          <w:i/>
          <w:sz w:val="24"/>
          <w:szCs w:val="24"/>
        </w:rPr>
        <w:t>’</w:t>
      </w:r>
      <w:r w:rsidRPr="007C180F">
        <w:rPr>
          <w:sz w:val="24"/>
          <w:szCs w:val="24"/>
        </w:rPr>
        <w:t xml:space="preserve"> noem is voor de eerste lezers van het Evangelie, en de er aan voorafgaande vertellers ervan ‘gesneden koek’. Zo </w:t>
      </w:r>
      <w:r w:rsidR="00BE5B74" w:rsidRPr="007C180F">
        <w:rPr>
          <w:sz w:val="24"/>
          <w:szCs w:val="24"/>
        </w:rPr>
        <w:t>lezen</w:t>
      </w:r>
      <w:r w:rsidRPr="007C180F">
        <w:rPr>
          <w:sz w:val="24"/>
          <w:szCs w:val="24"/>
        </w:rPr>
        <w:t xml:space="preserve"> ze alles. Als ze in </w:t>
      </w:r>
      <w:r w:rsidRPr="007C180F">
        <w:rPr>
          <w:sz w:val="24"/>
          <w:szCs w:val="24"/>
        </w:rPr>
        <w:lastRenderedPageBreak/>
        <w:t>de Paasnacht vertellen over ‘ooit’ is het zó in verbinding er mee dat het in hun gedachten en ziel ‘nu’ gebeurt. Ze vinden zichzelf terug in het verhaal.</w:t>
      </w:r>
    </w:p>
    <w:p w:rsidR="007C180F" w:rsidRDefault="007C180F" w:rsidP="009448A4">
      <w:pPr>
        <w:rPr>
          <w:sz w:val="24"/>
          <w:szCs w:val="24"/>
        </w:rPr>
      </w:pPr>
    </w:p>
    <w:p w:rsidR="00143D38" w:rsidRPr="007C180F" w:rsidRDefault="00BE5B74" w:rsidP="009448A4">
      <w:pPr>
        <w:rPr>
          <w:sz w:val="24"/>
          <w:szCs w:val="24"/>
        </w:rPr>
      </w:pPr>
      <w:r w:rsidRPr="007C180F">
        <w:rPr>
          <w:sz w:val="24"/>
          <w:szCs w:val="24"/>
        </w:rPr>
        <w:t>Hier</w:t>
      </w:r>
      <w:r w:rsidR="00143D38" w:rsidRPr="007C180F">
        <w:rPr>
          <w:sz w:val="24"/>
          <w:szCs w:val="24"/>
        </w:rPr>
        <w:t xml:space="preserve">toe nodigt de gestalte van Maria nadrukkelijk uit. Ze is een ‘dochter Israëls’, een vrouw van het volk, die het hele volk vertegenwoordigt. Dat hoor je in het woord ‘jonge vrouw’. </w:t>
      </w:r>
      <w:r w:rsidRPr="007C180F">
        <w:rPr>
          <w:sz w:val="24"/>
          <w:szCs w:val="24"/>
        </w:rPr>
        <w:t>J</w:t>
      </w:r>
      <w:r w:rsidR="00143D38" w:rsidRPr="007C180F">
        <w:rPr>
          <w:sz w:val="24"/>
          <w:szCs w:val="24"/>
        </w:rPr>
        <w:t xml:space="preserve">e </w:t>
      </w:r>
      <w:r w:rsidRPr="007C180F">
        <w:rPr>
          <w:sz w:val="24"/>
          <w:szCs w:val="24"/>
        </w:rPr>
        <w:t xml:space="preserve">kan </w:t>
      </w:r>
      <w:r w:rsidR="00143D38" w:rsidRPr="007C180F">
        <w:rPr>
          <w:sz w:val="24"/>
          <w:szCs w:val="24"/>
        </w:rPr>
        <w:t xml:space="preserve">lang over ruziën of dat nu echt maagd betekent of niet, maar </w:t>
      </w:r>
      <w:r w:rsidRPr="007C180F">
        <w:rPr>
          <w:sz w:val="24"/>
          <w:szCs w:val="24"/>
        </w:rPr>
        <w:t xml:space="preserve">al snel </w:t>
      </w:r>
      <w:r w:rsidR="00143D38" w:rsidRPr="007C180F">
        <w:rPr>
          <w:sz w:val="24"/>
          <w:szCs w:val="24"/>
        </w:rPr>
        <w:t xml:space="preserve">sla je de verkeerde weg in. Het gaat niet om de biologie, nooit, altijd om de theologie. </w:t>
      </w:r>
      <w:r w:rsidRPr="007C180F">
        <w:rPr>
          <w:sz w:val="24"/>
          <w:szCs w:val="24"/>
        </w:rPr>
        <w:t xml:space="preserve">Je moet </w:t>
      </w:r>
      <w:r w:rsidR="007C180F">
        <w:rPr>
          <w:sz w:val="24"/>
          <w:szCs w:val="24"/>
        </w:rPr>
        <w:t>‘</w:t>
      </w:r>
      <w:r w:rsidRPr="007C180F">
        <w:rPr>
          <w:i/>
          <w:sz w:val="24"/>
          <w:szCs w:val="24"/>
        </w:rPr>
        <w:t>historisch</w:t>
      </w:r>
      <w:r w:rsidR="007C180F" w:rsidRPr="007C180F">
        <w:rPr>
          <w:i/>
          <w:sz w:val="24"/>
          <w:szCs w:val="24"/>
        </w:rPr>
        <w:t>-spiritueel</w:t>
      </w:r>
      <w:r w:rsidR="007C180F">
        <w:rPr>
          <w:i/>
          <w:sz w:val="24"/>
          <w:szCs w:val="24"/>
        </w:rPr>
        <w:t>’</w:t>
      </w:r>
      <w:r w:rsidRPr="007C180F">
        <w:rPr>
          <w:sz w:val="24"/>
          <w:szCs w:val="24"/>
        </w:rPr>
        <w:t xml:space="preserve"> lezen. Dit gaat o</w:t>
      </w:r>
      <w:r w:rsidR="00143D38" w:rsidRPr="007C180F">
        <w:rPr>
          <w:sz w:val="24"/>
          <w:szCs w:val="24"/>
        </w:rPr>
        <w:t xml:space="preserve">m </w:t>
      </w:r>
      <w:r w:rsidRPr="007C180F">
        <w:rPr>
          <w:sz w:val="24"/>
          <w:szCs w:val="24"/>
        </w:rPr>
        <w:t xml:space="preserve">een geheim, HET geheim van God en mensen. Om </w:t>
      </w:r>
      <w:r w:rsidR="00143D38" w:rsidRPr="007C180F">
        <w:rPr>
          <w:sz w:val="24"/>
          <w:szCs w:val="24"/>
        </w:rPr>
        <w:t>de wereld van Boven die Beneden komt, incarneert.</w:t>
      </w:r>
    </w:p>
    <w:p w:rsidR="00143D38" w:rsidRPr="007C180F" w:rsidRDefault="00143D38" w:rsidP="009448A4">
      <w:pPr>
        <w:rPr>
          <w:sz w:val="24"/>
          <w:szCs w:val="24"/>
        </w:rPr>
      </w:pPr>
      <w:r w:rsidRPr="007C180F">
        <w:rPr>
          <w:sz w:val="24"/>
          <w:szCs w:val="24"/>
        </w:rPr>
        <w:t xml:space="preserve">Het woord ‘jonge vrouw’ komt uit de profetie van Jesaja (7,14) waar het de jonge vrouw van koning </w:t>
      </w:r>
      <w:proofErr w:type="spellStart"/>
      <w:r w:rsidRPr="007C180F">
        <w:rPr>
          <w:sz w:val="24"/>
          <w:szCs w:val="24"/>
        </w:rPr>
        <w:t>Achaz</w:t>
      </w:r>
      <w:proofErr w:type="spellEnd"/>
      <w:r w:rsidRPr="007C180F">
        <w:rPr>
          <w:sz w:val="24"/>
          <w:szCs w:val="24"/>
        </w:rPr>
        <w:t xml:space="preserve"> betreft. Haar zwangerschap wordt verbonden met de troonopvolging en daarmee met de vrijheid van het volk. Haar verwachting is de verwachting van het hele volk. Dat moet je horen!</w:t>
      </w:r>
    </w:p>
    <w:p w:rsidR="00143D38" w:rsidRPr="007C180F" w:rsidRDefault="00143D38" w:rsidP="009448A4">
      <w:pPr>
        <w:rPr>
          <w:sz w:val="24"/>
          <w:szCs w:val="24"/>
        </w:rPr>
      </w:pPr>
    </w:p>
    <w:p w:rsidR="00143D38" w:rsidRPr="007C180F" w:rsidRDefault="00614ADA" w:rsidP="009448A4">
      <w:pPr>
        <w:rPr>
          <w:sz w:val="24"/>
          <w:szCs w:val="24"/>
        </w:rPr>
      </w:pPr>
      <w:r w:rsidRPr="007C180F">
        <w:rPr>
          <w:sz w:val="24"/>
          <w:szCs w:val="24"/>
        </w:rPr>
        <w:t xml:space="preserve">Nóg </w:t>
      </w:r>
      <w:r w:rsidR="00BE5B74" w:rsidRPr="007C180F">
        <w:rPr>
          <w:sz w:val="24"/>
          <w:szCs w:val="24"/>
        </w:rPr>
        <w:t>onderstreept dat</w:t>
      </w:r>
      <w:r w:rsidRPr="007C180F">
        <w:rPr>
          <w:sz w:val="24"/>
          <w:szCs w:val="24"/>
        </w:rPr>
        <w:t xml:space="preserve">. Hoewel de vertalers consequent de naam van de jonge vrouw schrijven zonder eind M staat die er in alle handschriften van Lucas wél. Behalve als het over Maria </w:t>
      </w:r>
      <w:proofErr w:type="spellStart"/>
      <w:r w:rsidRPr="007C180F">
        <w:rPr>
          <w:sz w:val="24"/>
          <w:szCs w:val="24"/>
        </w:rPr>
        <w:t>Magdalena</w:t>
      </w:r>
      <w:proofErr w:type="spellEnd"/>
      <w:r w:rsidRPr="007C180F">
        <w:rPr>
          <w:sz w:val="24"/>
          <w:szCs w:val="24"/>
        </w:rPr>
        <w:t xml:space="preserve"> gaat. Déze Maria, die van Jozef, rukt het verhaal van Jozef in Egypte erbij. Daarin speelt </w:t>
      </w:r>
      <w:proofErr w:type="spellStart"/>
      <w:r w:rsidRPr="007C180F">
        <w:rPr>
          <w:sz w:val="24"/>
          <w:szCs w:val="24"/>
        </w:rPr>
        <w:t>MariaM</w:t>
      </w:r>
      <w:proofErr w:type="spellEnd"/>
      <w:r w:rsidRPr="007C180F">
        <w:rPr>
          <w:sz w:val="24"/>
          <w:szCs w:val="24"/>
        </w:rPr>
        <w:t xml:space="preserve">, meestal gehoord als </w:t>
      </w:r>
      <w:proofErr w:type="spellStart"/>
      <w:r w:rsidRPr="007C180F">
        <w:rPr>
          <w:sz w:val="24"/>
          <w:szCs w:val="24"/>
        </w:rPr>
        <w:t>Mirjam</w:t>
      </w:r>
      <w:proofErr w:type="spellEnd"/>
      <w:r w:rsidRPr="007C180F">
        <w:rPr>
          <w:sz w:val="24"/>
          <w:szCs w:val="24"/>
        </w:rPr>
        <w:t xml:space="preserve"> een belangrijke rol, als hoedster voor Mozes, die redder van het volk. Zoals </w:t>
      </w:r>
      <w:proofErr w:type="spellStart"/>
      <w:r w:rsidRPr="007C180F">
        <w:rPr>
          <w:sz w:val="24"/>
          <w:szCs w:val="24"/>
        </w:rPr>
        <w:t>Mirjam</w:t>
      </w:r>
      <w:proofErr w:type="spellEnd"/>
      <w:r w:rsidRPr="007C180F">
        <w:rPr>
          <w:sz w:val="24"/>
          <w:szCs w:val="24"/>
        </w:rPr>
        <w:t xml:space="preserve"> de wacht houdt over het kind in het biezen mandje, zo zal </w:t>
      </w:r>
      <w:proofErr w:type="spellStart"/>
      <w:r w:rsidRPr="007C180F">
        <w:rPr>
          <w:sz w:val="24"/>
          <w:szCs w:val="24"/>
        </w:rPr>
        <w:t>MariaM</w:t>
      </w:r>
      <w:proofErr w:type="spellEnd"/>
      <w:r w:rsidRPr="007C180F">
        <w:rPr>
          <w:sz w:val="24"/>
          <w:szCs w:val="24"/>
        </w:rPr>
        <w:t xml:space="preserve"> dat doen over het kind in de kribbe, dat letterlijk ‘arkje’ heet.</w:t>
      </w:r>
    </w:p>
    <w:p w:rsidR="00614ADA" w:rsidRPr="007C180F" w:rsidRDefault="00614ADA" w:rsidP="009448A4">
      <w:pPr>
        <w:rPr>
          <w:sz w:val="24"/>
          <w:szCs w:val="24"/>
        </w:rPr>
      </w:pPr>
      <w:r w:rsidRPr="007C180F">
        <w:rPr>
          <w:sz w:val="24"/>
          <w:szCs w:val="24"/>
        </w:rPr>
        <w:t>Z</w:t>
      </w:r>
      <w:r w:rsidR="00BE5B74" w:rsidRPr="007C180F">
        <w:rPr>
          <w:sz w:val="24"/>
          <w:szCs w:val="24"/>
        </w:rPr>
        <w:t xml:space="preserve">o zie je overtuigend dat </w:t>
      </w:r>
      <w:r w:rsidRPr="007C180F">
        <w:rPr>
          <w:sz w:val="24"/>
          <w:szCs w:val="24"/>
        </w:rPr>
        <w:t xml:space="preserve">het verhaal van die jonge vrouw het verhaal </w:t>
      </w:r>
      <w:r w:rsidR="00BE5B74" w:rsidRPr="007C180F">
        <w:rPr>
          <w:sz w:val="24"/>
          <w:szCs w:val="24"/>
        </w:rPr>
        <w:t xml:space="preserve">is </w:t>
      </w:r>
      <w:r w:rsidRPr="007C180F">
        <w:rPr>
          <w:sz w:val="24"/>
          <w:szCs w:val="24"/>
        </w:rPr>
        <w:t xml:space="preserve">van het oude volk, het verhaal van de </w:t>
      </w:r>
      <w:r w:rsidRPr="007C180F">
        <w:rPr>
          <w:sz w:val="24"/>
          <w:szCs w:val="24"/>
        </w:rPr>
        <w:lastRenderedPageBreak/>
        <w:t xml:space="preserve">verwachting van dat volk, de messiaanse verwachting. Dat </w:t>
      </w:r>
      <w:r w:rsidR="00FD3F42" w:rsidRPr="007C180F">
        <w:rPr>
          <w:sz w:val="24"/>
          <w:szCs w:val="24"/>
        </w:rPr>
        <w:t xml:space="preserve">het hier gaat om </w:t>
      </w:r>
      <w:r w:rsidRPr="007C180F">
        <w:rPr>
          <w:sz w:val="24"/>
          <w:szCs w:val="24"/>
        </w:rPr>
        <w:t xml:space="preserve">alles </w:t>
      </w:r>
      <w:r w:rsidR="00FD3F42" w:rsidRPr="007C180F">
        <w:rPr>
          <w:sz w:val="24"/>
          <w:szCs w:val="24"/>
        </w:rPr>
        <w:t>wat</w:t>
      </w:r>
      <w:r w:rsidRPr="007C180F">
        <w:rPr>
          <w:sz w:val="24"/>
          <w:szCs w:val="24"/>
        </w:rPr>
        <w:t xml:space="preserve"> Jesaja voorzag</w:t>
      </w:r>
      <w:r w:rsidR="00FD3F42" w:rsidRPr="007C180F">
        <w:rPr>
          <w:sz w:val="24"/>
          <w:szCs w:val="24"/>
        </w:rPr>
        <w:t xml:space="preserve">. Waarom hij </w:t>
      </w:r>
      <w:r w:rsidRPr="007C180F">
        <w:rPr>
          <w:sz w:val="24"/>
          <w:szCs w:val="24"/>
        </w:rPr>
        <w:t xml:space="preserve">het volk opriep </w:t>
      </w:r>
      <w:r w:rsidR="00FD3F42" w:rsidRPr="007C180F">
        <w:rPr>
          <w:sz w:val="24"/>
          <w:szCs w:val="24"/>
        </w:rPr>
        <w:t>tot</w:t>
      </w:r>
      <w:r w:rsidRPr="007C180F">
        <w:rPr>
          <w:sz w:val="24"/>
          <w:szCs w:val="24"/>
        </w:rPr>
        <w:t xml:space="preserve"> ‘uitzinnig</w:t>
      </w:r>
      <w:r w:rsidR="00FD3F42" w:rsidRPr="007C180F">
        <w:rPr>
          <w:sz w:val="24"/>
          <w:szCs w:val="24"/>
        </w:rPr>
        <w:t>e</w:t>
      </w:r>
      <w:r w:rsidRPr="007C180F">
        <w:rPr>
          <w:sz w:val="24"/>
          <w:szCs w:val="24"/>
        </w:rPr>
        <w:t xml:space="preserve"> vreugde’, alleen al om de verwachting…</w:t>
      </w:r>
      <w:r w:rsidR="00FD3F42" w:rsidRPr="007C180F">
        <w:rPr>
          <w:sz w:val="24"/>
          <w:szCs w:val="24"/>
        </w:rPr>
        <w:t xml:space="preserve"> laat staan als de hele werkelijkheid er vol van wordt…</w:t>
      </w:r>
      <w:r w:rsidRPr="007C180F">
        <w:rPr>
          <w:sz w:val="24"/>
          <w:szCs w:val="24"/>
        </w:rPr>
        <w:t xml:space="preserve"> Precies </w:t>
      </w:r>
      <w:r w:rsidR="00FD3F42" w:rsidRPr="007C180F">
        <w:rPr>
          <w:sz w:val="24"/>
          <w:szCs w:val="24"/>
        </w:rPr>
        <w:t xml:space="preserve">tot </w:t>
      </w:r>
      <w:r w:rsidRPr="007C180F">
        <w:rPr>
          <w:sz w:val="24"/>
          <w:szCs w:val="24"/>
        </w:rPr>
        <w:t>d</w:t>
      </w:r>
      <w:r w:rsidR="00FD3F42" w:rsidRPr="007C180F">
        <w:rPr>
          <w:sz w:val="24"/>
          <w:szCs w:val="24"/>
        </w:rPr>
        <w:t>ez</w:t>
      </w:r>
      <w:r w:rsidRPr="007C180F">
        <w:rPr>
          <w:sz w:val="24"/>
          <w:szCs w:val="24"/>
        </w:rPr>
        <w:t xml:space="preserve">e vreugde </w:t>
      </w:r>
      <w:r w:rsidR="00FD3F42" w:rsidRPr="007C180F">
        <w:rPr>
          <w:sz w:val="24"/>
          <w:szCs w:val="24"/>
        </w:rPr>
        <w:t xml:space="preserve">wekt </w:t>
      </w:r>
      <w:proofErr w:type="spellStart"/>
      <w:r w:rsidR="00FD3F42" w:rsidRPr="007C180F">
        <w:rPr>
          <w:sz w:val="24"/>
          <w:szCs w:val="24"/>
        </w:rPr>
        <w:t>Gabriël</w:t>
      </w:r>
      <w:proofErr w:type="spellEnd"/>
      <w:r w:rsidR="00FD3F42" w:rsidRPr="007C180F">
        <w:rPr>
          <w:sz w:val="24"/>
          <w:szCs w:val="24"/>
        </w:rPr>
        <w:t xml:space="preserve"> Maria en ons op!</w:t>
      </w:r>
    </w:p>
    <w:p w:rsidR="00614ADA" w:rsidRPr="007C180F" w:rsidRDefault="00614ADA" w:rsidP="009448A4">
      <w:pPr>
        <w:rPr>
          <w:sz w:val="24"/>
          <w:szCs w:val="24"/>
        </w:rPr>
      </w:pPr>
    </w:p>
    <w:p w:rsidR="007C180F" w:rsidRDefault="00FD3F42" w:rsidP="009448A4">
      <w:pPr>
        <w:rPr>
          <w:sz w:val="24"/>
          <w:szCs w:val="24"/>
        </w:rPr>
      </w:pPr>
      <w:r w:rsidRPr="007C180F">
        <w:rPr>
          <w:sz w:val="24"/>
          <w:szCs w:val="24"/>
        </w:rPr>
        <w:t xml:space="preserve">Kan je je daar echt aan overgeven? Ja! </w:t>
      </w:r>
    </w:p>
    <w:p w:rsidR="00614ADA" w:rsidRPr="007C180F" w:rsidRDefault="00FD3F42" w:rsidP="009448A4">
      <w:pPr>
        <w:rPr>
          <w:sz w:val="24"/>
          <w:szCs w:val="24"/>
        </w:rPr>
      </w:pPr>
      <w:r w:rsidRPr="007C180F">
        <w:rPr>
          <w:sz w:val="24"/>
          <w:szCs w:val="24"/>
        </w:rPr>
        <w:t xml:space="preserve">Daarom meldt </w:t>
      </w:r>
      <w:proofErr w:type="spellStart"/>
      <w:r w:rsidRPr="007C180F">
        <w:rPr>
          <w:sz w:val="24"/>
          <w:szCs w:val="24"/>
        </w:rPr>
        <w:t>Gabriël</w:t>
      </w:r>
      <w:proofErr w:type="spellEnd"/>
      <w:r w:rsidRPr="007C180F">
        <w:rPr>
          <w:sz w:val="24"/>
          <w:szCs w:val="24"/>
        </w:rPr>
        <w:t xml:space="preserve"> alvast hoe ze hem gaan noemen, om wat </w:t>
      </w:r>
      <w:r w:rsidR="00614ADA" w:rsidRPr="007C180F">
        <w:rPr>
          <w:sz w:val="24"/>
          <w:szCs w:val="24"/>
        </w:rPr>
        <w:t>ze gaan zien.</w:t>
      </w:r>
    </w:p>
    <w:p w:rsidR="00FD3F42" w:rsidRPr="007C180F" w:rsidRDefault="006D1FBB" w:rsidP="009448A4">
      <w:pPr>
        <w:rPr>
          <w:sz w:val="24"/>
          <w:szCs w:val="24"/>
        </w:rPr>
      </w:pPr>
      <w:r w:rsidRPr="007C180F">
        <w:rPr>
          <w:sz w:val="24"/>
          <w:szCs w:val="24"/>
        </w:rPr>
        <w:t xml:space="preserve">Als we verderop </w:t>
      </w:r>
      <w:r w:rsidR="00FD3F42" w:rsidRPr="007C180F">
        <w:rPr>
          <w:sz w:val="24"/>
          <w:szCs w:val="24"/>
        </w:rPr>
        <w:t xml:space="preserve">ze verderop </w:t>
      </w:r>
      <w:r w:rsidRPr="007C180F">
        <w:rPr>
          <w:sz w:val="24"/>
          <w:szCs w:val="24"/>
        </w:rPr>
        <w:t xml:space="preserve">in het Evangelie horen </w:t>
      </w:r>
      <w:r w:rsidR="00FD3F42" w:rsidRPr="007C180F">
        <w:rPr>
          <w:sz w:val="24"/>
          <w:szCs w:val="24"/>
        </w:rPr>
        <w:t xml:space="preserve">praten </w:t>
      </w:r>
      <w:r w:rsidRPr="007C180F">
        <w:rPr>
          <w:sz w:val="24"/>
          <w:szCs w:val="24"/>
        </w:rPr>
        <w:t xml:space="preserve">over </w:t>
      </w:r>
      <w:r w:rsidR="00FD3F42" w:rsidRPr="007C180F">
        <w:rPr>
          <w:sz w:val="24"/>
          <w:szCs w:val="24"/>
        </w:rPr>
        <w:t>Jezus</w:t>
      </w:r>
      <w:r w:rsidRPr="007C180F">
        <w:rPr>
          <w:sz w:val="24"/>
          <w:szCs w:val="24"/>
        </w:rPr>
        <w:t>, dan heet hij zonder blikken of blozen</w:t>
      </w:r>
      <w:r w:rsidR="00FD3F42" w:rsidRPr="007C180F">
        <w:rPr>
          <w:sz w:val="24"/>
          <w:szCs w:val="24"/>
        </w:rPr>
        <w:t>: ‘</w:t>
      </w:r>
      <w:r w:rsidRPr="007C180F">
        <w:rPr>
          <w:sz w:val="24"/>
          <w:szCs w:val="24"/>
        </w:rPr>
        <w:t>de zoon van Jozef en Maria, bij ons uit het dorp</w:t>
      </w:r>
      <w:r w:rsidR="00FD3F42" w:rsidRPr="007C180F">
        <w:rPr>
          <w:sz w:val="24"/>
          <w:szCs w:val="24"/>
        </w:rPr>
        <w:t>’</w:t>
      </w:r>
      <w:r w:rsidRPr="007C180F">
        <w:rPr>
          <w:sz w:val="24"/>
          <w:szCs w:val="24"/>
        </w:rPr>
        <w:t xml:space="preserve">. </w:t>
      </w:r>
    </w:p>
    <w:p w:rsidR="007C180F" w:rsidRDefault="006D1FBB" w:rsidP="009448A4">
      <w:pPr>
        <w:rPr>
          <w:sz w:val="24"/>
          <w:szCs w:val="24"/>
        </w:rPr>
      </w:pPr>
      <w:r w:rsidRPr="007C180F">
        <w:rPr>
          <w:sz w:val="24"/>
          <w:szCs w:val="24"/>
        </w:rPr>
        <w:t xml:space="preserve">Dan is er geen </w:t>
      </w:r>
      <w:r w:rsidR="00FD3F42" w:rsidRPr="007C180F">
        <w:rPr>
          <w:sz w:val="24"/>
          <w:szCs w:val="24"/>
        </w:rPr>
        <w:t xml:space="preserve">verhaal meer over een wonderlijke geboorte, maar zien ze op een andere manier het wonder IN hem. </w:t>
      </w:r>
    </w:p>
    <w:p w:rsidR="00614ADA" w:rsidRPr="007C180F" w:rsidRDefault="00FD3F42" w:rsidP="009448A4">
      <w:pPr>
        <w:rPr>
          <w:sz w:val="24"/>
          <w:szCs w:val="24"/>
        </w:rPr>
      </w:pPr>
      <w:r w:rsidRPr="007C180F">
        <w:rPr>
          <w:sz w:val="24"/>
          <w:szCs w:val="24"/>
        </w:rPr>
        <w:t xml:space="preserve">Ze </w:t>
      </w:r>
      <w:r w:rsidR="006D1FBB" w:rsidRPr="007C180F">
        <w:rPr>
          <w:sz w:val="24"/>
          <w:szCs w:val="24"/>
        </w:rPr>
        <w:t xml:space="preserve">zien ‘van wie hij er </w:t>
      </w:r>
      <w:proofErr w:type="spellStart"/>
      <w:r w:rsidR="006D1FBB" w:rsidRPr="007C180F">
        <w:rPr>
          <w:sz w:val="24"/>
          <w:szCs w:val="24"/>
        </w:rPr>
        <w:t>ééntje</w:t>
      </w:r>
      <w:proofErr w:type="spellEnd"/>
      <w:r w:rsidR="006D1FBB" w:rsidRPr="007C180F">
        <w:rPr>
          <w:sz w:val="24"/>
          <w:szCs w:val="24"/>
        </w:rPr>
        <w:t xml:space="preserve"> is’. Hij heeft het DNA van de Vader in de hemel</w:t>
      </w:r>
      <w:r w:rsidRPr="007C180F">
        <w:rPr>
          <w:sz w:val="24"/>
          <w:szCs w:val="24"/>
        </w:rPr>
        <w:t>. A</w:t>
      </w:r>
      <w:r w:rsidR="006D1FBB" w:rsidRPr="007C180F">
        <w:rPr>
          <w:sz w:val="24"/>
          <w:szCs w:val="24"/>
        </w:rPr>
        <w:t xml:space="preserve">l of niet doorgegeven door die geweldige </w:t>
      </w:r>
      <w:r w:rsidRPr="007C180F">
        <w:rPr>
          <w:sz w:val="24"/>
          <w:szCs w:val="24"/>
        </w:rPr>
        <w:t xml:space="preserve">vader </w:t>
      </w:r>
      <w:r w:rsidR="006D1FBB" w:rsidRPr="007C180F">
        <w:rPr>
          <w:sz w:val="24"/>
          <w:szCs w:val="24"/>
        </w:rPr>
        <w:t>Jozef, die koninklijke man uit het geslacht van David</w:t>
      </w:r>
      <w:r w:rsidRPr="007C180F">
        <w:rPr>
          <w:sz w:val="24"/>
          <w:szCs w:val="24"/>
        </w:rPr>
        <w:t>, reden waarom ze in het geboorteverhaal voor de</w:t>
      </w:r>
      <w:r w:rsidR="006D1FBB" w:rsidRPr="007C180F">
        <w:rPr>
          <w:sz w:val="24"/>
          <w:szCs w:val="24"/>
        </w:rPr>
        <w:t xml:space="preserve"> </w:t>
      </w:r>
      <w:r w:rsidRPr="007C180F">
        <w:rPr>
          <w:sz w:val="24"/>
          <w:szCs w:val="24"/>
        </w:rPr>
        <w:t>volks</w:t>
      </w:r>
      <w:r w:rsidR="006D1FBB" w:rsidRPr="007C180F">
        <w:rPr>
          <w:sz w:val="24"/>
          <w:szCs w:val="24"/>
        </w:rPr>
        <w:t>telling naar de ‘stad v</w:t>
      </w:r>
      <w:r w:rsidRPr="007C180F">
        <w:rPr>
          <w:sz w:val="24"/>
          <w:szCs w:val="24"/>
        </w:rPr>
        <w:t>an David’ gaan.</w:t>
      </w:r>
    </w:p>
    <w:p w:rsidR="006D1FBB" w:rsidRPr="007C180F" w:rsidRDefault="006D1FBB" w:rsidP="009448A4">
      <w:pPr>
        <w:rPr>
          <w:sz w:val="24"/>
          <w:szCs w:val="24"/>
        </w:rPr>
      </w:pPr>
    </w:p>
    <w:p w:rsidR="006D1FBB" w:rsidRPr="007C180F" w:rsidRDefault="00FD3F42" w:rsidP="009448A4">
      <w:pPr>
        <w:rPr>
          <w:sz w:val="24"/>
          <w:szCs w:val="24"/>
        </w:rPr>
      </w:pPr>
      <w:r w:rsidRPr="007C180F">
        <w:rPr>
          <w:sz w:val="24"/>
          <w:szCs w:val="24"/>
        </w:rPr>
        <w:t>Ze</w:t>
      </w:r>
      <w:r w:rsidR="006D1FBB" w:rsidRPr="007C180F">
        <w:rPr>
          <w:sz w:val="24"/>
          <w:szCs w:val="24"/>
        </w:rPr>
        <w:t xml:space="preserve"> zien </w:t>
      </w:r>
      <w:r w:rsidRPr="007C180F">
        <w:rPr>
          <w:sz w:val="24"/>
          <w:szCs w:val="24"/>
        </w:rPr>
        <w:t>véél</w:t>
      </w:r>
      <w:r w:rsidR="006D1FBB" w:rsidRPr="007C180F">
        <w:rPr>
          <w:sz w:val="24"/>
          <w:szCs w:val="24"/>
        </w:rPr>
        <w:t xml:space="preserve"> meer in hem dan een timmermanszoon. Ze moeten wel. Het is overweldigend, wat ze in en aan hem zien.</w:t>
      </w:r>
    </w:p>
    <w:p w:rsidR="007C180F" w:rsidRDefault="007C180F" w:rsidP="009448A4">
      <w:pPr>
        <w:rPr>
          <w:sz w:val="24"/>
          <w:szCs w:val="24"/>
        </w:rPr>
      </w:pPr>
      <w:r>
        <w:rPr>
          <w:sz w:val="24"/>
          <w:szCs w:val="24"/>
        </w:rPr>
        <w:t>Hij spreekt met de mond van God. Hij luistert met de oren van God. Hij legt de handen van God heilzaam op.</w:t>
      </w:r>
    </w:p>
    <w:p w:rsidR="006D1FBB" w:rsidRPr="007C180F" w:rsidRDefault="006D1FBB" w:rsidP="009448A4">
      <w:pPr>
        <w:rPr>
          <w:sz w:val="24"/>
          <w:szCs w:val="24"/>
        </w:rPr>
      </w:pPr>
      <w:r w:rsidRPr="007C180F">
        <w:rPr>
          <w:sz w:val="24"/>
          <w:szCs w:val="24"/>
        </w:rPr>
        <w:t xml:space="preserve">Dit is het </w:t>
      </w:r>
      <w:proofErr w:type="spellStart"/>
      <w:r w:rsidRPr="007C180F">
        <w:rPr>
          <w:sz w:val="24"/>
          <w:szCs w:val="24"/>
        </w:rPr>
        <w:t>menszijn</w:t>
      </w:r>
      <w:proofErr w:type="spellEnd"/>
      <w:r w:rsidRPr="007C180F">
        <w:rPr>
          <w:sz w:val="24"/>
          <w:szCs w:val="24"/>
        </w:rPr>
        <w:t>, puur, zuiver, zó verbonden met de Allerhoogste, met God. Zó lijkt hij op God, dat ze hem ‘zoon van God’ zullen gaan noemen.</w:t>
      </w:r>
    </w:p>
    <w:p w:rsidR="006D1FBB" w:rsidRPr="007C180F" w:rsidRDefault="006D1FBB" w:rsidP="009448A4">
      <w:pPr>
        <w:rPr>
          <w:sz w:val="24"/>
          <w:szCs w:val="24"/>
        </w:rPr>
      </w:pPr>
    </w:p>
    <w:p w:rsidR="006D1FBB" w:rsidRPr="007C180F" w:rsidRDefault="006D1FBB" w:rsidP="009448A4">
      <w:pPr>
        <w:rPr>
          <w:sz w:val="24"/>
          <w:szCs w:val="24"/>
        </w:rPr>
      </w:pPr>
      <w:r w:rsidRPr="007C180F">
        <w:rPr>
          <w:sz w:val="24"/>
          <w:szCs w:val="24"/>
        </w:rPr>
        <w:lastRenderedPageBreak/>
        <w:t>Weer moet ik manen tot beheers</w:t>
      </w:r>
      <w:r w:rsidR="007C180F">
        <w:rPr>
          <w:sz w:val="24"/>
          <w:szCs w:val="24"/>
        </w:rPr>
        <w:t>t</w:t>
      </w:r>
      <w:r w:rsidRPr="007C180F">
        <w:rPr>
          <w:sz w:val="24"/>
          <w:szCs w:val="24"/>
        </w:rPr>
        <w:t xml:space="preserve"> bijbel</w:t>
      </w:r>
      <w:r w:rsidR="007C180F">
        <w:rPr>
          <w:sz w:val="24"/>
          <w:szCs w:val="24"/>
        </w:rPr>
        <w:t xml:space="preserve"> </w:t>
      </w:r>
      <w:r w:rsidRPr="007C180F">
        <w:rPr>
          <w:sz w:val="24"/>
          <w:szCs w:val="24"/>
        </w:rPr>
        <w:t xml:space="preserve">lezen, zodat we niet op hol slaan in de trant van ‘wat ‘genoemd’, hij ís het’. Dat staat er niet. Hijzelf zegt dat ook niet. Hij noemt zich liever ‘zoon van mensen, mensenzoon’. Als ze hem zoon van God noemen, ontkent noch bevestigt hij dat. Hij </w:t>
      </w:r>
      <w:r w:rsidR="00CE2724" w:rsidRPr="007C180F">
        <w:rPr>
          <w:sz w:val="24"/>
          <w:szCs w:val="24"/>
        </w:rPr>
        <w:t xml:space="preserve">laat het open… als doordenker. </w:t>
      </w:r>
      <w:r w:rsidRPr="007C180F">
        <w:rPr>
          <w:sz w:val="24"/>
          <w:szCs w:val="24"/>
        </w:rPr>
        <w:t xml:space="preserve">Het is </w:t>
      </w:r>
      <w:r w:rsidR="00CE2724" w:rsidRPr="007C180F">
        <w:rPr>
          <w:sz w:val="24"/>
          <w:szCs w:val="24"/>
        </w:rPr>
        <w:t>niet onwaar</w:t>
      </w:r>
      <w:r w:rsidRPr="007C180F">
        <w:rPr>
          <w:sz w:val="24"/>
          <w:szCs w:val="24"/>
        </w:rPr>
        <w:t xml:space="preserve"> maar niet de volle waarheid.</w:t>
      </w:r>
    </w:p>
    <w:p w:rsidR="007C180F" w:rsidRDefault="007C180F" w:rsidP="009448A4">
      <w:pPr>
        <w:rPr>
          <w:sz w:val="24"/>
          <w:szCs w:val="24"/>
        </w:rPr>
      </w:pPr>
    </w:p>
    <w:p w:rsidR="006D1FBB" w:rsidRPr="007C180F" w:rsidRDefault="006D1FBB" w:rsidP="009448A4">
      <w:pPr>
        <w:rPr>
          <w:sz w:val="24"/>
          <w:szCs w:val="24"/>
        </w:rPr>
      </w:pPr>
      <w:r w:rsidRPr="007C180F">
        <w:rPr>
          <w:sz w:val="24"/>
          <w:szCs w:val="24"/>
        </w:rPr>
        <w:t xml:space="preserve">Wat er op tegen is? Niets. Je kunt hem </w:t>
      </w:r>
      <w:r w:rsidR="00CE2724" w:rsidRPr="007C180F">
        <w:rPr>
          <w:sz w:val="24"/>
          <w:szCs w:val="24"/>
        </w:rPr>
        <w:t>niet méé</w:t>
      </w:r>
      <w:r w:rsidRPr="007C180F">
        <w:rPr>
          <w:sz w:val="24"/>
          <w:szCs w:val="24"/>
        </w:rPr>
        <w:t xml:space="preserve">r eren en </w:t>
      </w:r>
      <w:proofErr w:type="spellStart"/>
      <w:r w:rsidRPr="007C180F">
        <w:rPr>
          <w:sz w:val="24"/>
          <w:szCs w:val="24"/>
        </w:rPr>
        <w:t>lofprijzen</w:t>
      </w:r>
      <w:proofErr w:type="spellEnd"/>
      <w:r w:rsidRPr="007C180F">
        <w:rPr>
          <w:sz w:val="24"/>
          <w:szCs w:val="24"/>
        </w:rPr>
        <w:t xml:space="preserve"> dan door hem ‘zoon van de Allerhoogste te noemen’. Dus vooral doen!</w:t>
      </w:r>
    </w:p>
    <w:p w:rsidR="006D1FBB" w:rsidRPr="007C180F" w:rsidRDefault="006D1FBB" w:rsidP="009448A4">
      <w:pPr>
        <w:rPr>
          <w:sz w:val="24"/>
          <w:szCs w:val="24"/>
        </w:rPr>
      </w:pPr>
      <w:r w:rsidRPr="007C180F">
        <w:rPr>
          <w:sz w:val="24"/>
          <w:szCs w:val="24"/>
        </w:rPr>
        <w:t xml:space="preserve">Alleen voor je het weet, doe je hem onrecht, c.q. verdriet. Ga je het zó horen, dat dit ALLEEN van hem geldt. Ik zeg niet dat hij het niet op uiterst bijzondere wijze is, maar betrek de wacht erbij dat hij het </w:t>
      </w:r>
      <w:r w:rsidRPr="007C180F">
        <w:rPr>
          <w:i/>
          <w:sz w:val="24"/>
          <w:szCs w:val="24"/>
        </w:rPr>
        <w:t>alleen</w:t>
      </w:r>
      <w:r w:rsidRPr="007C180F">
        <w:rPr>
          <w:sz w:val="24"/>
          <w:szCs w:val="24"/>
        </w:rPr>
        <w:t xml:space="preserve"> is. Waarom dat niet klopt? Wel dan zou de vreugde voor het hele volk tóch weer </w:t>
      </w:r>
    </w:p>
    <w:p w:rsidR="006D1FBB" w:rsidRDefault="006D1FBB" w:rsidP="009448A4">
      <w:pPr>
        <w:rPr>
          <w:sz w:val="24"/>
          <w:szCs w:val="24"/>
        </w:rPr>
      </w:pPr>
      <w:r w:rsidRPr="007C180F">
        <w:rPr>
          <w:sz w:val="24"/>
          <w:szCs w:val="24"/>
        </w:rPr>
        <w:t>beperkt zijn tot de vreugde voor Maria. Dan klinkt er niet in door dat God het hele volk uitzinnig van vreugde maakt om de verwachting, die in Maria én in allen is gewekt. De engelenzang laat aan duidelijkheid niets te wensen over. Hij wordt jubelend ‘zoon van God’ genoemd, als zodanig bezongen</w:t>
      </w:r>
      <w:r w:rsidR="00F578B9" w:rsidRPr="007C180F">
        <w:rPr>
          <w:sz w:val="24"/>
          <w:szCs w:val="24"/>
        </w:rPr>
        <w:t>. N</w:t>
      </w:r>
      <w:r w:rsidRPr="007C180F">
        <w:rPr>
          <w:sz w:val="24"/>
          <w:szCs w:val="24"/>
        </w:rPr>
        <w:t>iet argumente</w:t>
      </w:r>
      <w:r w:rsidR="00F578B9" w:rsidRPr="007C180F">
        <w:rPr>
          <w:sz w:val="24"/>
          <w:szCs w:val="24"/>
        </w:rPr>
        <w:t>r</w:t>
      </w:r>
      <w:r w:rsidRPr="007C180F">
        <w:rPr>
          <w:sz w:val="24"/>
          <w:szCs w:val="24"/>
        </w:rPr>
        <w:t>e</w:t>
      </w:r>
      <w:r w:rsidR="00F578B9" w:rsidRPr="007C180F">
        <w:rPr>
          <w:sz w:val="24"/>
          <w:szCs w:val="24"/>
        </w:rPr>
        <w:t>n</w:t>
      </w:r>
      <w:r w:rsidRPr="007C180F">
        <w:rPr>
          <w:sz w:val="24"/>
          <w:szCs w:val="24"/>
        </w:rPr>
        <w:t xml:space="preserve"> of redener</w:t>
      </w:r>
      <w:r w:rsidR="00F578B9" w:rsidRPr="007C180F">
        <w:rPr>
          <w:sz w:val="24"/>
          <w:szCs w:val="24"/>
        </w:rPr>
        <w:t>en, maar l</w:t>
      </w:r>
      <w:r w:rsidR="00F578B9" w:rsidRPr="007C180F">
        <w:rPr>
          <w:sz w:val="24"/>
          <w:szCs w:val="24"/>
        </w:rPr>
        <w:t>ofprijzing, eerbetoon,</w:t>
      </w:r>
      <w:r w:rsidR="00F578B9" w:rsidRPr="007C180F">
        <w:rPr>
          <w:sz w:val="24"/>
          <w:szCs w:val="24"/>
        </w:rPr>
        <w:t xml:space="preserve"> </w:t>
      </w:r>
      <w:proofErr w:type="spellStart"/>
      <w:r w:rsidR="00F578B9" w:rsidRPr="007C180F">
        <w:rPr>
          <w:sz w:val="24"/>
          <w:szCs w:val="24"/>
        </w:rPr>
        <w:t>vreugdesuiting</w:t>
      </w:r>
      <w:proofErr w:type="spellEnd"/>
      <w:r w:rsidR="00F578B9" w:rsidRPr="007C180F">
        <w:rPr>
          <w:sz w:val="24"/>
          <w:szCs w:val="24"/>
        </w:rPr>
        <w:t xml:space="preserve">, om uit je dak te gaan, vreugde waar de hemel onder bezwijkt. </w:t>
      </w:r>
    </w:p>
    <w:p w:rsidR="00B57520" w:rsidRPr="007C180F" w:rsidRDefault="00B57520" w:rsidP="009448A4">
      <w:pPr>
        <w:rPr>
          <w:sz w:val="24"/>
          <w:szCs w:val="24"/>
        </w:rPr>
      </w:pPr>
      <w:r>
        <w:rPr>
          <w:sz w:val="24"/>
          <w:szCs w:val="24"/>
        </w:rPr>
        <w:t>Daarom zingen we: “Zoon van God…, kom tot ons, de wereld wacht”</w:t>
      </w:r>
    </w:p>
    <w:p w:rsidR="006D1FBB" w:rsidRPr="007C180F" w:rsidRDefault="006D1FBB" w:rsidP="009448A4">
      <w:pPr>
        <w:rPr>
          <w:sz w:val="24"/>
          <w:szCs w:val="24"/>
        </w:rPr>
      </w:pPr>
      <w:bookmarkStart w:id="0" w:name="_GoBack"/>
      <w:bookmarkEnd w:id="0"/>
    </w:p>
    <w:sectPr w:rsidR="006D1FBB" w:rsidRPr="007C180F">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8"/>
  </w:num>
  <w:num w:numId="5">
    <w:abstractNumId w:val="5"/>
  </w:num>
  <w:num w:numId="6">
    <w:abstractNumId w:val="2"/>
  </w:num>
  <w:num w:numId="7">
    <w:abstractNumId w:val="1"/>
  </w:num>
  <w:num w:numId="8">
    <w:abstractNumId w:val="11"/>
  </w:num>
  <w:num w:numId="9">
    <w:abstractNumId w:val="0"/>
  </w:num>
  <w:num w:numId="10">
    <w:abstractNumId w:val="3"/>
  </w:num>
  <w:num w:numId="11">
    <w:abstractNumId w:val="13"/>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1401"/>
    <w:rsid w:val="00002144"/>
    <w:rsid w:val="000143F3"/>
    <w:rsid w:val="00024FD0"/>
    <w:rsid w:val="000300D6"/>
    <w:rsid w:val="000346FF"/>
    <w:rsid w:val="000349D6"/>
    <w:rsid w:val="00035317"/>
    <w:rsid w:val="00043390"/>
    <w:rsid w:val="00050E36"/>
    <w:rsid w:val="00051700"/>
    <w:rsid w:val="00052DC3"/>
    <w:rsid w:val="00054022"/>
    <w:rsid w:val="000662BE"/>
    <w:rsid w:val="00067C08"/>
    <w:rsid w:val="00067E55"/>
    <w:rsid w:val="00070626"/>
    <w:rsid w:val="0008749E"/>
    <w:rsid w:val="00091029"/>
    <w:rsid w:val="000A0299"/>
    <w:rsid w:val="000A7F7B"/>
    <w:rsid w:val="000B25F8"/>
    <w:rsid w:val="000B35EA"/>
    <w:rsid w:val="000B5908"/>
    <w:rsid w:val="000C2F45"/>
    <w:rsid w:val="000C361C"/>
    <w:rsid w:val="000C394A"/>
    <w:rsid w:val="000C4691"/>
    <w:rsid w:val="000D01E9"/>
    <w:rsid w:val="000D2776"/>
    <w:rsid w:val="000D39DD"/>
    <w:rsid w:val="000E7A27"/>
    <w:rsid w:val="000F390C"/>
    <w:rsid w:val="000F615D"/>
    <w:rsid w:val="000F6333"/>
    <w:rsid w:val="00101C3C"/>
    <w:rsid w:val="00103539"/>
    <w:rsid w:val="00104307"/>
    <w:rsid w:val="001057EA"/>
    <w:rsid w:val="001067F7"/>
    <w:rsid w:val="00111509"/>
    <w:rsid w:val="00120333"/>
    <w:rsid w:val="00123371"/>
    <w:rsid w:val="00141269"/>
    <w:rsid w:val="0014297A"/>
    <w:rsid w:val="00143D38"/>
    <w:rsid w:val="00147D42"/>
    <w:rsid w:val="00151B07"/>
    <w:rsid w:val="001523DE"/>
    <w:rsid w:val="00162313"/>
    <w:rsid w:val="001634B4"/>
    <w:rsid w:val="00164FA1"/>
    <w:rsid w:val="00166A20"/>
    <w:rsid w:val="001703EB"/>
    <w:rsid w:val="00173136"/>
    <w:rsid w:val="00182C57"/>
    <w:rsid w:val="00182F0D"/>
    <w:rsid w:val="00186596"/>
    <w:rsid w:val="00190DE0"/>
    <w:rsid w:val="00191C47"/>
    <w:rsid w:val="00193CA4"/>
    <w:rsid w:val="0019421C"/>
    <w:rsid w:val="001A396C"/>
    <w:rsid w:val="001A4BD5"/>
    <w:rsid w:val="001A74EB"/>
    <w:rsid w:val="001B0CB1"/>
    <w:rsid w:val="001B13C0"/>
    <w:rsid w:val="001B42A8"/>
    <w:rsid w:val="001B5C2E"/>
    <w:rsid w:val="001C0158"/>
    <w:rsid w:val="001C338B"/>
    <w:rsid w:val="001D1307"/>
    <w:rsid w:val="001E2261"/>
    <w:rsid w:val="001E3C8A"/>
    <w:rsid w:val="001E781D"/>
    <w:rsid w:val="001F101F"/>
    <w:rsid w:val="001F2758"/>
    <w:rsid w:val="001F2851"/>
    <w:rsid w:val="001F3573"/>
    <w:rsid w:val="001F5922"/>
    <w:rsid w:val="0020051D"/>
    <w:rsid w:val="00200B64"/>
    <w:rsid w:val="00203654"/>
    <w:rsid w:val="00217048"/>
    <w:rsid w:val="00226E8D"/>
    <w:rsid w:val="002327BC"/>
    <w:rsid w:val="00232FDE"/>
    <w:rsid w:val="0023545C"/>
    <w:rsid w:val="002369C6"/>
    <w:rsid w:val="00241152"/>
    <w:rsid w:val="00241F72"/>
    <w:rsid w:val="00244063"/>
    <w:rsid w:val="002457EB"/>
    <w:rsid w:val="00247124"/>
    <w:rsid w:val="0024737F"/>
    <w:rsid w:val="0025418A"/>
    <w:rsid w:val="0025516C"/>
    <w:rsid w:val="00262B48"/>
    <w:rsid w:val="00270B04"/>
    <w:rsid w:val="0027261D"/>
    <w:rsid w:val="00276C26"/>
    <w:rsid w:val="00287794"/>
    <w:rsid w:val="00290FA6"/>
    <w:rsid w:val="0029148C"/>
    <w:rsid w:val="00291B9B"/>
    <w:rsid w:val="002921B1"/>
    <w:rsid w:val="002924BF"/>
    <w:rsid w:val="002A4189"/>
    <w:rsid w:val="002A4FCC"/>
    <w:rsid w:val="002B1902"/>
    <w:rsid w:val="002B1ED2"/>
    <w:rsid w:val="002C1F2C"/>
    <w:rsid w:val="002C3E20"/>
    <w:rsid w:val="002D0C73"/>
    <w:rsid w:val="002D3541"/>
    <w:rsid w:val="002D36E2"/>
    <w:rsid w:val="002D3AA0"/>
    <w:rsid w:val="002E0189"/>
    <w:rsid w:val="002E3CFF"/>
    <w:rsid w:val="002F0067"/>
    <w:rsid w:val="002F5B26"/>
    <w:rsid w:val="002F620B"/>
    <w:rsid w:val="002F76E0"/>
    <w:rsid w:val="00316588"/>
    <w:rsid w:val="00323EBF"/>
    <w:rsid w:val="00325974"/>
    <w:rsid w:val="00344C13"/>
    <w:rsid w:val="00345BE0"/>
    <w:rsid w:val="0037136F"/>
    <w:rsid w:val="00371418"/>
    <w:rsid w:val="00371732"/>
    <w:rsid w:val="0037287C"/>
    <w:rsid w:val="00373434"/>
    <w:rsid w:val="00373617"/>
    <w:rsid w:val="00374093"/>
    <w:rsid w:val="00377D53"/>
    <w:rsid w:val="0038693D"/>
    <w:rsid w:val="003908AC"/>
    <w:rsid w:val="003921CF"/>
    <w:rsid w:val="003B0AEF"/>
    <w:rsid w:val="003B439C"/>
    <w:rsid w:val="003B65DC"/>
    <w:rsid w:val="003B71AF"/>
    <w:rsid w:val="003C0353"/>
    <w:rsid w:val="003C1CE9"/>
    <w:rsid w:val="003D0AE0"/>
    <w:rsid w:val="003D0CDB"/>
    <w:rsid w:val="003D3A22"/>
    <w:rsid w:val="003E5A80"/>
    <w:rsid w:val="003E7A16"/>
    <w:rsid w:val="00400FC8"/>
    <w:rsid w:val="00404A7E"/>
    <w:rsid w:val="00407543"/>
    <w:rsid w:val="00412DA1"/>
    <w:rsid w:val="00415B0B"/>
    <w:rsid w:val="00422556"/>
    <w:rsid w:val="00422DD1"/>
    <w:rsid w:val="00427522"/>
    <w:rsid w:val="0043072E"/>
    <w:rsid w:val="0043101D"/>
    <w:rsid w:val="004374E4"/>
    <w:rsid w:val="00437B6C"/>
    <w:rsid w:val="004514CF"/>
    <w:rsid w:val="004515D2"/>
    <w:rsid w:val="00452351"/>
    <w:rsid w:val="00460002"/>
    <w:rsid w:val="00461AF9"/>
    <w:rsid w:val="0046731B"/>
    <w:rsid w:val="00470C2B"/>
    <w:rsid w:val="0047154E"/>
    <w:rsid w:val="00473D4A"/>
    <w:rsid w:val="00475232"/>
    <w:rsid w:val="00481087"/>
    <w:rsid w:val="00484A73"/>
    <w:rsid w:val="0049078F"/>
    <w:rsid w:val="00490AA5"/>
    <w:rsid w:val="00492895"/>
    <w:rsid w:val="00493099"/>
    <w:rsid w:val="00494E35"/>
    <w:rsid w:val="004A081E"/>
    <w:rsid w:val="004A202D"/>
    <w:rsid w:val="004A2355"/>
    <w:rsid w:val="004B4055"/>
    <w:rsid w:val="004B6A9D"/>
    <w:rsid w:val="004C2CF3"/>
    <w:rsid w:val="004C2D59"/>
    <w:rsid w:val="004C729C"/>
    <w:rsid w:val="004E1F52"/>
    <w:rsid w:val="004E32DA"/>
    <w:rsid w:val="004E4658"/>
    <w:rsid w:val="004E4735"/>
    <w:rsid w:val="004E48CA"/>
    <w:rsid w:val="004E7564"/>
    <w:rsid w:val="0050066A"/>
    <w:rsid w:val="00500A46"/>
    <w:rsid w:val="00501071"/>
    <w:rsid w:val="00513C6C"/>
    <w:rsid w:val="005247E8"/>
    <w:rsid w:val="00532419"/>
    <w:rsid w:val="005341FF"/>
    <w:rsid w:val="005344AE"/>
    <w:rsid w:val="00535BFA"/>
    <w:rsid w:val="00540EAF"/>
    <w:rsid w:val="00545AA6"/>
    <w:rsid w:val="00546B3A"/>
    <w:rsid w:val="00546DC3"/>
    <w:rsid w:val="005633EF"/>
    <w:rsid w:val="00580707"/>
    <w:rsid w:val="00584D25"/>
    <w:rsid w:val="005872DE"/>
    <w:rsid w:val="00587EE9"/>
    <w:rsid w:val="005916AE"/>
    <w:rsid w:val="005951FC"/>
    <w:rsid w:val="005A32C2"/>
    <w:rsid w:val="005A45D3"/>
    <w:rsid w:val="005A6FEF"/>
    <w:rsid w:val="005B3A00"/>
    <w:rsid w:val="005B4331"/>
    <w:rsid w:val="005B660C"/>
    <w:rsid w:val="005C4BAE"/>
    <w:rsid w:val="005C5553"/>
    <w:rsid w:val="005C63B2"/>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4ADA"/>
    <w:rsid w:val="00624B71"/>
    <w:rsid w:val="00626539"/>
    <w:rsid w:val="006315D2"/>
    <w:rsid w:val="00631F92"/>
    <w:rsid w:val="006323F2"/>
    <w:rsid w:val="00633B49"/>
    <w:rsid w:val="00633F55"/>
    <w:rsid w:val="00636650"/>
    <w:rsid w:val="00641986"/>
    <w:rsid w:val="00646AC0"/>
    <w:rsid w:val="00647A3E"/>
    <w:rsid w:val="006517EC"/>
    <w:rsid w:val="00656014"/>
    <w:rsid w:val="0065644A"/>
    <w:rsid w:val="006601EA"/>
    <w:rsid w:val="00660C32"/>
    <w:rsid w:val="00662374"/>
    <w:rsid w:val="00665A22"/>
    <w:rsid w:val="006671BA"/>
    <w:rsid w:val="00676530"/>
    <w:rsid w:val="00677842"/>
    <w:rsid w:val="006824BE"/>
    <w:rsid w:val="0068655A"/>
    <w:rsid w:val="00692E23"/>
    <w:rsid w:val="0069350B"/>
    <w:rsid w:val="006938C4"/>
    <w:rsid w:val="00696ACD"/>
    <w:rsid w:val="00696B14"/>
    <w:rsid w:val="006B06D0"/>
    <w:rsid w:val="006B1437"/>
    <w:rsid w:val="006B1C98"/>
    <w:rsid w:val="006B35B0"/>
    <w:rsid w:val="006D1CD9"/>
    <w:rsid w:val="006D1FBB"/>
    <w:rsid w:val="006D35A7"/>
    <w:rsid w:val="006E763F"/>
    <w:rsid w:val="006F1534"/>
    <w:rsid w:val="006F2F94"/>
    <w:rsid w:val="00703182"/>
    <w:rsid w:val="00703228"/>
    <w:rsid w:val="0070500E"/>
    <w:rsid w:val="00706850"/>
    <w:rsid w:val="00706F42"/>
    <w:rsid w:val="00707A8C"/>
    <w:rsid w:val="007142DB"/>
    <w:rsid w:val="00716505"/>
    <w:rsid w:val="007206A8"/>
    <w:rsid w:val="007217EA"/>
    <w:rsid w:val="00724E91"/>
    <w:rsid w:val="00730646"/>
    <w:rsid w:val="0073449C"/>
    <w:rsid w:val="00740EA1"/>
    <w:rsid w:val="00743325"/>
    <w:rsid w:val="007441E2"/>
    <w:rsid w:val="00744C91"/>
    <w:rsid w:val="00750E57"/>
    <w:rsid w:val="00755C2A"/>
    <w:rsid w:val="00767E92"/>
    <w:rsid w:val="00774717"/>
    <w:rsid w:val="00785E1F"/>
    <w:rsid w:val="00791ED5"/>
    <w:rsid w:val="007A1560"/>
    <w:rsid w:val="007B0355"/>
    <w:rsid w:val="007B3B50"/>
    <w:rsid w:val="007B53B3"/>
    <w:rsid w:val="007B54AF"/>
    <w:rsid w:val="007C180F"/>
    <w:rsid w:val="007C187C"/>
    <w:rsid w:val="007C1ED5"/>
    <w:rsid w:val="007C2DD0"/>
    <w:rsid w:val="007C3AE9"/>
    <w:rsid w:val="007C4AC0"/>
    <w:rsid w:val="007C5453"/>
    <w:rsid w:val="007C7BB9"/>
    <w:rsid w:val="007D1326"/>
    <w:rsid w:val="007D1A5E"/>
    <w:rsid w:val="007D3A71"/>
    <w:rsid w:val="007D3CD8"/>
    <w:rsid w:val="007D44BA"/>
    <w:rsid w:val="007D52A2"/>
    <w:rsid w:val="007D6C04"/>
    <w:rsid w:val="007D6F6C"/>
    <w:rsid w:val="007D7E2C"/>
    <w:rsid w:val="007E02C1"/>
    <w:rsid w:val="007E595E"/>
    <w:rsid w:val="007E6341"/>
    <w:rsid w:val="007E6543"/>
    <w:rsid w:val="007F2214"/>
    <w:rsid w:val="007F5BEF"/>
    <w:rsid w:val="007F61C5"/>
    <w:rsid w:val="007F7ABF"/>
    <w:rsid w:val="0080014A"/>
    <w:rsid w:val="00800EBA"/>
    <w:rsid w:val="008046E9"/>
    <w:rsid w:val="00813614"/>
    <w:rsid w:val="008219DF"/>
    <w:rsid w:val="0082530B"/>
    <w:rsid w:val="00827FBF"/>
    <w:rsid w:val="00832372"/>
    <w:rsid w:val="00834218"/>
    <w:rsid w:val="00836432"/>
    <w:rsid w:val="00840423"/>
    <w:rsid w:val="00845119"/>
    <w:rsid w:val="00847DAE"/>
    <w:rsid w:val="00850B91"/>
    <w:rsid w:val="00852A24"/>
    <w:rsid w:val="0085395E"/>
    <w:rsid w:val="008562A6"/>
    <w:rsid w:val="00863073"/>
    <w:rsid w:val="00865D7B"/>
    <w:rsid w:val="008664BF"/>
    <w:rsid w:val="00866AC3"/>
    <w:rsid w:val="00872EFA"/>
    <w:rsid w:val="0087464C"/>
    <w:rsid w:val="008779D9"/>
    <w:rsid w:val="00890028"/>
    <w:rsid w:val="008A53FC"/>
    <w:rsid w:val="008B2EE2"/>
    <w:rsid w:val="008B696E"/>
    <w:rsid w:val="008C0120"/>
    <w:rsid w:val="008C0B9D"/>
    <w:rsid w:val="008C6E0B"/>
    <w:rsid w:val="008D1261"/>
    <w:rsid w:val="008D4D32"/>
    <w:rsid w:val="008D5759"/>
    <w:rsid w:val="008D6031"/>
    <w:rsid w:val="008E235E"/>
    <w:rsid w:val="008E77F9"/>
    <w:rsid w:val="008E7EF6"/>
    <w:rsid w:val="008F20B6"/>
    <w:rsid w:val="008F4E76"/>
    <w:rsid w:val="008F5255"/>
    <w:rsid w:val="00900CE8"/>
    <w:rsid w:val="00905156"/>
    <w:rsid w:val="0091443A"/>
    <w:rsid w:val="00915C7D"/>
    <w:rsid w:val="00922354"/>
    <w:rsid w:val="009304EE"/>
    <w:rsid w:val="00930532"/>
    <w:rsid w:val="00930EFA"/>
    <w:rsid w:val="0093334E"/>
    <w:rsid w:val="009359DF"/>
    <w:rsid w:val="00936A83"/>
    <w:rsid w:val="00940752"/>
    <w:rsid w:val="00940BDE"/>
    <w:rsid w:val="009448A4"/>
    <w:rsid w:val="00944B72"/>
    <w:rsid w:val="00946684"/>
    <w:rsid w:val="00953519"/>
    <w:rsid w:val="00953EE2"/>
    <w:rsid w:val="00953F38"/>
    <w:rsid w:val="0095403C"/>
    <w:rsid w:val="0097052C"/>
    <w:rsid w:val="009729BF"/>
    <w:rsid w:val="0098111D"/>
    <w:rsid w:val="00983282"/>
    <w:rsid w:val="0098393B"/>
    <w:rsid w:val="00983C8B"/>
    <w:rsid w:val="0098522D"/>
    <w:rsid w:val="00985474"/>
    <w:rsid w:val="0098574F"/>
    <w:rsid w:val="009877B2"/>
    <w:rsid w:val="00990049"/>
    <w:rsid w:val="00995234"/>
    <w:rsid w:val="00996684"/>
    <w:rsid w:val="009B01C1"/>
    <w:rsid w:val="009B28A5"/>
    <w:rsid w:val="009B6B01"/>
    <w:rsid w:val="009B7BB1"/>
    <w:rsid w:val="009C4943"/>
    <w:rsid w:val="009C4AB6"/>
    <w:rsid w:val="009D1912"/>
    <w:rsid w:val="009D1923"/>
    <w:rsid w:val="009D5944"/>
    <w:rsid w:val="009E188A"/>
    <w:rsid w:val="009E6A6A"/>
    <w:rsid w:val="009F61B9"/>
    <w:rsid w:val="00A05042"/>
    <w:rsid w:val="00A051B9"/>
    <w:rsid w:val="00A059FA"/>
    <w:rsid w:val="00A17790"/>
    <w:rsid w:val="00A22463"/>
    <w:rsid w:val="00A23A82"/>
    <w:rsid w:val="00A248BD"/>
    <w:rsid w:val="00A25806"/>
    <w:rsid w:val="00A262B2"/>
    <w:rsid w:val="00A265E0"/>
    <w:rsid w:val="00A27461"/>
    <w:rsid w:val="00A33A09"/>
    <w:rsid w:val="00A350A1"/>
    <w:rsid w:val="00A37698"/>
    <w:rsid w:val="00A51551"/>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215F"/>
    <w:rsid w:val="00AB26A1"/>
    <w:rsid w:val="00AB4F47"/>
    <w:rsid w:val="00AB7AED"/>
    <w:rsid w:val="00AC0118"/>
    <w:rsid w:val="00AC3EFC"/>
    <w:rsid w:val="00AD4CDC"/>
    <w:rsid w:val="00AD4F8E"/>
    <w:rsid w:val="00AD6294"/>
    <w:rsid w:val="00AD75F1"/>
    <w:rsid w:val="00AD7A3C"/>
    <w:rsid w:val="00AE0546"/>
    <w:rsid w:val="00AE2ADC"/>
    <w:rsid w:val="00AE3D0B"/>
    <w:rsid w:val="00AF550A"/>
    <w:rsid w:val="00AF649D"/>
    <w:rsid w:val="00AF72B5"/>
    <w:rsid w:val="00B01CE5"/>
    <w:rsid w:val="00B07121"/>
    <w:rsid w:val="00B103DB"/>
    <w:rsid w:val="00B14C00"/>
    <w:rsid w:val="00B14E96"/>
    <w:rsid w:val="00B2020D"/>
    <w:rsid w:val="00B3083F"/>
    <w:rsid w:val="00B3608B"/>
    <w:rsid w:val="00B4277C"/>
    <w:rsid w:val="00B45D67"/>
    <w:rsid w:val="00B47322"/>
    <w:rsid w:val="00B56AB0"/>
    <w:rsid w:val="00B56BAC"/>
    <w:rsid w:val="00B57520"/>
    <w:rsid w:val="00B621D7"/>
    <w:rsid w:val="00B644EF"/>
    <w:rsid w:val="00B729AF"/>
    <w:rsid w:val="00B73253"/>
    <w:rsid w:val="00B74D8D"/>
    <w:rsid w:val="00B87F86"/>
    <w:rsid w:val="00BA1755"/>
    <w:rsid w:val="00BA3C30"/>
    <w:rsid w:val="00BA5C98"/>
    <w:rsid w:val="00BB0D4E"/>
    <w:rsid w:val="00BB7D37"/>
    <w:rsid w:val="00BC26ED"/>
    <w:rsid w:val="00BC5A9F"/>
    <w:rsid w:val="00BC5BEB"/>
    <w:rsid w:val="00BC6730"/>
    <w:rsid w:val="00BE123F"/>
    <w:rsid w:val="00BE152F"/>
    <w:rsid w:val="00BE2F28"/>
    <w:rsid w:val="00BE5B74"/>
    <w:rsid w:val="00BE66A8"/>
    <w:rsid w:val="00BF273D"/>
    <w:rsid w:val="00BF3E51"/>
    <w:rsid w:val="00C00A00"/>
    <w:rsid w:val="00C20A26"/>
    <w:rsid w:val="00C265A2"/>
    <w:rsid w:val="00C453A0"/>
    <w:rsid w:val="00C47B4C"/>
    <w:rsid w:val="00C54995"/>
    <w:rsid w:val="00C5503E"/>
    <w:rsid w:val="00C5623F"/>
    <w:rsid w:val="00C6431C"/>
    <w:rsid w:val="00C743A9"/>
    <w:rsid w:val="00C77F4D"/>
    <w:rsid w:val="00C805C3"/>
    <w:rsid w:val="00C81529"/>
    <w:rsid w:val="00C82C35"/>
    <w:rsid w:val="00C85398"/>
    <w:rsid w:val="00C8635A"/>
    <w:rsid w:val="00C86D95"/>
    <w:rsid w:val="00C918EF"/>
    <w:rsid w:val="00C96E66"/>
    <w:rsid w:val="00CA6360"/>
    <w:rsid w:val="00CB37DF"/>
    <w:rsid w:val="00CB70C4"/>
    <w:rsid w:val="00CB7688"/>
    <w:rsid w:val="00CC06AA"/>
    <w:rsid w:val="00CC0DC3"/>
    <w:rsid w:val="00CC1DF1"/>
    <w:rsid w:val="00CC39A4"/>
    <w:rsid w:val="00CC3F3D"/>
    <w:rsid w:val="00CD09BC"/>
    <w:rsid w:val="00CD5E95"/>
    <w:rsid w:val="00CD6425"/>
    <w:rsid w:val="00CE1150"/>
    <w:rsid w:val="00CE2724"/>
    <w:rsid w:val="00CF261C"/>
    <w:rsid w:val="00CF33A1"/>
    <w:rsid w:val="00CF402D"/>
    <w:rsid w:val="00D00AF1"/>
    <w:rsid w:val="00D07D73"/>
    <w:rsid w:val="00D1771E"/>
    <w:rsid w:val="00D17CD1"/>
    <w:rsid w:val="00D21B13"/>
    <w:rsid w:val="00D24B7E"/>
    <w:rsid w:val="00D2570D"/>
    <w:rsid w:val="00D27E9F"/>
    <w:rsid w:val="00D3105C"/>
    <w:rsid w:val="00D37C28"/>
    <w:rsid w:val="00D4249E"/>
    <w:rsid w:val="00D477A3"/>
    <w:rsid w:val="00D514DF"/>
    <w:rsid w:val="00D5271F"/>
    <w:rsid w:val="00D53047"/>
    <w:rsid w:val="00D5336C"/>
    <w:rsid w:val="00D551FE"/>
    <w:rsid w:val="00D573A6"/>
    <w:rsid w:val="00D6093E"/>
    <w:rsid w:val="00D76535"/>
    <w:rsid w:val="00D91DB6"/>
    <w:rsid w:val="00D93385"/>
    <w:rsid w:val="00D9675A"/>
    <w:rsid w:val="00DA57A0"/>
    <w:rsid w:val="00DA7879"/>
    <w:rsid w:val="00DB6803"/>
    <w:rsid w:val="00DC0A1A"/>
    <w:rsid w:val="00DC1309"/>
    <w:rsid w:val="00DC14F7"/>
    <w:rsid w:val="00DC18A5"/>
    <w:rsid w:val="00DC245F"/>
    <w:rsid w:val="00DD07A4"/>
    <w:rsid w:val="00DE1378"/>
    <w:rsid w:val="00DE1812"/>
    <w:rsid w:val="00DE4572"/>
    <w:rsid w:val="00DF3EB2"/>
    <w:rsid w:val="00DF401C"/>
    <w:rsid w:val="00E031A4"/>
    <w:rsid w:val="00E06131"/>
    <w:rsid w:val="00E076D6"/>
    <w:rsid w:val="00E10567"/>
    <w:rsid w:val="00E11155"/>
    <w:rsid w:val="00E128C7"/>
    <w:rsid w:val="00E140E8"/>
    <w:rsid w:val="00E1637B"/>
    <w:rsid w:val="00E20670"/>
    <w:rsid w:val="00E23773"/>
    <w:rsid w:val="00E27052"/>
    <w:rsid w:val="00E346F2"/>
    <w:rsid w:val="00E40A68"/>
    <w:rsid w:val="00E42BC8"/>
    <w:rsid w:val="00E43956"/>
    <w:rsid w:val="00E5343F"/>
    <w:rsid w:val="00E53AEC"/>
    <w:rsid w:val="00E55244"/>
    <w:rsid w:val="00E65228"/>
    <w:rsid w:val="00E6630A"/>
    <w:rsid w:val="00E71A4B"/>
    <w:rsid w:val="00E7336B"/>
    <w:rsid w:val="00E76768"/>
    <w:rsid w:val="00E817C7"/>
    <w:rsid w:val="00E854E3"/>
    <w:rsid w:val="00E931DC"/>
    <w:rsid w:val="00E94544"/>
    <w:rsid w:val="00E94659"/>
    <w:rsid w:val="00E94E4C"/>
    <w:rsid w:val="00E96A88"/>
    <w:rsid w:val="00EA5F98"/>
    <w:rsid w:val="00EB1BF2"/>
    <w:rsid w:val="00EC00AE"/>
    <w:rsid w:val="00EC130C"/>
    <w:rsid w:val="00EC1915"/>
    <w:rsid w:val="00EC389B"/>
    <w:rsid w:val="00EC4DAD"/>
    <w:rsid w:val="00EC5B21"/>
    <w:rsid w:val="00ED0B7F"/>
    <w:rsid w:val="00ED0E88"/>
    <w:rsid w:val="00ED2C71"/>
    <w:rsid w:val="00ED4B00"/>
    <w:rsid w:val="00ED5415"/>
    <w:rsid w:val="00EE19C5"/>
    <w:rsid w:val="00EE1B9B"/>
    <w:rsid w:val="00EE5561"/>
    <w:rsid w:val="00EE568C"/>
    <w:rsid w:val="00EF1CBC"/>
    <w:rsid w:val="00EF214A"/>
    <w:rsid w:val="00EF45A9"/>
    <w:rsid w:val="00EF4AC2"/>
    <w:rsid w:val="00EF4B4C"/>
    <w:rsid w:val="00F01A70"/>
    <w:rsid w:val="00F02354"/>
    <w:rsid w:val="00F026E8"/>
    <w:rsid w:val="00F02D69"/>
    <w:rsid w:val="00F0385F"/>
    <w:rsid w:val="00F03FA9"/>
    <w:rsid w:val="00F12BC6"/>
    <w:rsid w:val="00F14C40"/>
    <w:rsid w:val="00F2106B"/>
    <w:rsid w:val="00F22388"/>
    <w:rsid w:val="00F23153"/>
    <w:rsid w:val="00F2751F"/>
    <w:rsid w:val="00F2769E"/>
    <w:rsid w:val="00F33FDB"/>
    <w:rsid w:val="00F36F80"/>
    <w:rsid w:val="00F37FD3"/>
    <w:rsid w:val="00F442B9"/>
    <w:rsid w:val="00F44FA9"/>
    <w:rsid w:val="00F500AA"/>
    <w:rsid w:val="00F53439"/>
    <w:rsid w:val="00F56071"/>
    <w:rsid w:val="00F578B9"/>
    <w:rsid w:val="00F615F2"/>
    <w:rsid w:val="00F63451"/>
    <w:rsid w:val="00F7010F"/>
    <w:rsid w:val="00F811C2"/>
    <w:rsid w:val="00F8454C"/>
    <w:rsid w:val="00F85DAB"/>
    <w:rsid w:val="00F87BEA"/>
    <w:rsid w:val="00F92C77"/>
    <w:rsid w:val="00F95EDF"/>
    <w:rsid w:val="00FA1450"/>
    <w:rsid w:val="00FA197F"/>
    <w:rsid w:val="00FB1599"/>
    <w:rsid w:val="00FC4ACC"/>
    <w:rsid w:val="00FD3F42"/>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C32B2-2096-436E-B4E9-53C34B64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1673</Words>
  <Characters>9203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2012-12-09T08:34:00Z</cp:lastPrinted>
  <dcterms:created xsi:type="dcterms:W3CDTF">2012-12-09T13:39:00Z</dcterms:created>
  <dcterms:modified xsi:type="dcterms:W3CDTF">2012-12-09T13:42:00Z</dcterms:modified>
</cp:coreProperties>
</file>