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131" w:rsidRDefault="00FA17F3" w:rsidP="00FA17F3">
      <w:pPr>
        <w:rPr>
          <w:i/>
          <w:sz w:val="24"/>
          <w:szCs w:val="24"/>
        </w:rPr>
      </w:pPr>
      <w:r>
        <w:rPr>
          <w:i/>
          <w:sz w:val="24"/>
          <w:szCs w:val="24"/>
        </w:rPr>
        <w:t xml:space="preserve">Teksten van verkondiging en gebeden voor </w:t>
      </w:r>
      <w:r w:rsidR="00C06C18">
        <w:rPr>
          <w:i/>
          <w:sz w:val="24"/>
          <w:szCs w:val="24"/>
        </w:rPr>
        <w:t>het a</w:t>
      </w:r>
      <w:r w:rsidR="00DB6FF2">
        <w:rPr>
          <w:i/>
          <w:sz w:val="24"/>
          <w:szCs w:val="24"/>
        </w:rPr>
        <w:t>vondgebed om Oudejaarsavond 2013</w:t>
      </w:r>
      <w:r w:rsidR="00C06C18">
        <w:rPr>
          <w:i/>
          <w:sz w:val="24"/>
          <w:szCs w:val="24"/>
        </w:rPr>
        <w:t xml:space="preserve"> </w:t>
      </w:r>
      <w:r w:rsidR="00075534">
        <w:rPr>
          <w:i/>
          <w:sz w:val="24"/>
          <w:szCs w:val="24"/>
        </w:rPr>
        <w:t xml:space="preserve">in de Hooglandse Kerk door ds. Ad Alblas; organist is </w:t>
      </w:r>
      <w:r w:rsidR="008D3169">
        <w:rPr>
          <w:i/>
          <w:sz w:val="24"/>
          <w:szCs w:val="24"/>
        </w:rPr>
        <w:t xml:space="preserve">Bert </w:t>
      </w:r>
      <w:proofErr w:type="spellStart"/>
      <w:r w:rsidR="008D3169">
        <w:rPr>
          <w:i/>
          <w:sz w:val="24"/>
          <w:szCs w:val="24"/>
        </w:rPr>
        <w:t>Mooiman</w:t>
      </w:r>
      <w:proofErr w:type="spellEnd"/>
      <w:r w:rsidR="00075534">
        <w:rPr>
          <w:i/>
          <w:sz w:val="24"/>
          <w:szCs w:val="24"/>
        </w:rPr>
        <w:t>.</w:t>
      </w:r>
      <w:r w:rsidR="00C06C18">
        <w:rPr>
          <w:i/>
          <w:sz w:val="24"/>
          <w:szCs w:val="24"/>
        </w:rPr>
        <w:t xml:space="preserve"> </w:t>
      </w:r>
    </w:p>
    <w:p w:rsidR="00A11D76" w:rsidRDefault="00A11D76" w:rsidP="00FA17F3">
      <w:pPr>
        <w:rPr>
          <w:i/>
          <w:sz w:val="24"/>
          <w:szCs w:val="24"/>
        </w:rPr>
      </w:pPr>
    </w:p>
    <w:p w:rsidR="00186131" w:rsidRPr="008D3169" w:rsidRDefault="00186131" w:rsidP="00FA17F3">
      <w:pPr>
        <w:rPr>
          <w:i/>
          <w:sz w:val="24"/>
          <w:szCs w:val="24"/>
        </w:rPr>
      </w:pPr>
      <w:r w:rsidRPr="008D3169">
        <w:rPr>
          <w:i/>
          <w:sz w:val="24"/>
          <w:szCs w:val="24"/>
        </w:rPr>
        <w:t>Muzikale medewerking verlenen:</w:t>
      </w:r>
    </w:p>
    <w:p w:rsidR="00DB6FF2" w:rsidRPr="008D3169" w:rsidRDefault="008D3169" w:rsidP="00FA17F3">
      <w:pPr>
        <w:rPr>
          <w:sz w:val="24"/>
          <w:szCs w:val="24"/>
        </w:rPr>
      </w:pPr>
      <w:r w:rsidRPr="008D3169">
        <w:rPr>
          <w:sz w:val="24"/>
          <w:szCs w:val="24"/>
        </w:rPr>
        <w:t xml:space="preserve">Andrea </w:t>
      </w:r>
      <w:proofErr w:type="spellStart"/>
      <w:r w:rsidRPr="008D3169">
        <w:rPr>
          <w:sz w:val="24"/>
          <w:szCs w:val="24"/>
        </w:rPr>
        <w:t>Tjäder</w:t>
      </w:r>
      <w:proofErr w:type="spellEnd"/>
      <w:r w:rsidRPr="008D3169">
        <w:rPr>
          <w:sz w:val="24"/>
          <w:szCs w:val="24"/>
        </w:rPr>
        <w:t>, sopraan</w:t>
      </w:r>
    </w:p>
    <w:p w:rsidR="008D3169" w:rsidRPr="008D3169" w:rsidRDefault="008D3169" w:rsidP="00FA17F3">
      <w:pPr>
        <w:rPr>
          <w:sz w:val="24"/>
          <w:szCs w:val="24"/>
        </w:rPr>
      </w:pPr>
      <w:r w:rsidRPr="008D3169">
        <w:rPr>
          <w:sz w:val="24"/>
          <w:szCs w:val="24"/>
        </w:rPr>
        <w:t xml:space="preserve">James </w:t>
      </w:r>
      <w:proofErr w:type="spellStart"/>
      <w:r w:rsidRPr="008D3169">
        <w:rPr>
          <w:sz w:val="24"/>
          <w:szCs w:val="24"/>
        </w:rPr>
        <w:t>Hweitt</w:t>
      </w:r>
      <w:proofErr w:type="spellEnd"/>
      <w:r w:rsidRPr="008D3169">
        <w:rPr>
          <w:sz w:val="24"/>
          <w:szCs w:val="24"/>
        </w:rPr>
        <w:t>, viool</w:t>
      </w:r>
    </w:p>
    <w:p w:rsidR="008D3169" w:rsidRPr="008D3169" w:rsidRDefault="008D3169" w:rsidP="00FA17F3">
      <w:pPr>
        <w:rPr>
          <w:sz w:val="24"/>
          <w:szCs w:val="24"/>
        </w:rPr>
      </w:pPr>
      <w:r w:rsidRPr="008D3169">
        <w:rPr>
          <w:sz w:val="24"/>
          <w:szCs w:val="24"/>
        </w:rPr>
        <w:t>May Robertson, viool</w:t>
      </w:r>
    </w:p>
    <w:p w:rsidR="008D3169" w:rsidRPr="008D3169" w:rsidRDefault="008D3169" w:rsidP="00FA17F3">
      <w:pPr>
        <w:rPr>
          <w:sz w:val="24"/>
          <w:szCs w:val="24"/>
        </w:rPr>
      </w:pPr>
      <w:r w:rsidRPr="008D3169">
        <w:rPr>
          <w:sz w:val="24"/>
          <w:szCs w:val="24"/>
        </w:rPr>
        <w:t>Peter Leerdam, contrabas,</w:t>
      </w:r>
    </w:p>
    <w:p w:rsidR="008D3169" w:rsidRPr="008D3169" w:rsidRDefault="008D3169" w:rsidP="00FA17F3">
      <w:pPr>
        <w:rPr>
          <w:sz w:val="24"/>
          <w:szCs w:val="24"/>
        </w:rPr>
      </w:pPr>
      <w:r w:rsidRPr="008D3169">
        <w:rPr>
          <w:sz w:val="24"/>
          <w:szCs w:val="24"/>
        </w:rPr>
        <w:t xml:space="preserve">Bert </w:t>
      </w:r>
      <w:proofErr w:type="spellStart"/>
      <w:r w:rsidRPr="008D3169">
        <w:rPr>
          <w:sz w:val="24"/>
          <w:szCs w:val="24"/>
        </w:rPr>
        <w:t>Mooiman</w:t>
      </w:r>
      <w:proofErr w:type="spellEnd"/>
      <w:r w:rsidRPr="008D3169">
        <w:rPr>
          <w:sz w:val="24"/>
          <w:szCs w:val="24"/>
        </w:rPr>
        <w:t>, orgel</w:t>
      </w:r>
    </w:p>
    <w:p w:rsidR="008D3169" w:rsidRPr="008D3169" w:rsidRDefault="008D3169" w:rsidP="00FA17F3">
      <w:pPr>
        <w:rPr>
          <w:i/>
          <w:color w:val="FF0000"/>
          <w:sz w:val="24"/>
          <w:szCs w:val="24"/>
        </w:rPr>
      </w:pPr>
    </w:p>
    <w:p w:rsidR="00075534" w:rsidRPr="008D3169" w:rsidRDefault="00075534" w:rsidP="00FA17F3">
      <w:pPr>
        <w:rPr>
          <w:i/>
          <w:color w:val="FF0000"/>
          <w:sz w:val="24"/>
          <w:szCs w:val="24"/>
        </w:rPr>
      </w:pPr>
      <w:r w:rsidRPr="008D3169">
        <w:rPr>
          <w:i/>
          <w:color w:val="FF0000"/>
          <w:sz w:val="24"/>
          <w:szCs w:val="24"/>
        </w:rPr>
        <w:t xml:space="preserve">De dienst kan via </w:t>
      </w:r>
      <w:r w:rsidR="00A11D76" w:rsidRPr="008D3169">
        <w:rPr>
          <w:i/>
          <w:color w:val="FF0000"/>
          <w:sz w:val="24"/>
          <w:szCs w:val="24"/>
        </w:rPr>
        <w:t xml:space="preserve">de site van de LBG (leidsebinnenstadsgemeente.nl) </w:t>
      </w:r>
      <w:r w:rsidRPr="008D3169">
        <w:rPr>
          <w:i/>
          <w:color w:val="FF0000"/>
          <w:sz w:val="24"/>
          <w:szCs w:val="24"/>
        </w:rPr>
        <w:t xml:space="preserve"> worden </w:t>
      </w:r>
      <w:r w:rsidR="0000034F" w:rsidRPr="008D3169">
        <w:rPr>
          <w:i/>
          <w:color w:val="FF0000"/>
          <w:sz w:val="24"/>
          <w:szCs w:val="24"/>
        </w:rPr>
        <w:t xml:space="preserve">mee- of </w:t>
      </w:r>
      <w:proofErr w:type="spellStart"/>
      <w:r w:rsidR="0000034F" w:rsidRPr="008D3169">
        <w:rPr>
          <w:i/>
          <w:color w:val="FF0000"/>
          <w:sz w:val="24"/>
          <w:szCs w:val="24"/>
        </w:rPr>
        <w:t>na</w:t>
      </w:r>
      <w:r w:rsidRPr="008D3169">
        <w:rPr>
          <w:i/>
          <w:color w:val="FF0000"/>
          <w:sz w:val="24"/>
          <w:szCs w:val="24"/>
        </w:rPr>
        <w:t>beluisterd</w:t>
      </w:r>
      <w:proofErr w:type="spellEnd"/>
      <w:r w:rsidRPr="008D3169">
        <w:rPr>
          <w:i/>
          <w:color w:val="FF0000"/>
          <w:sz w:val="24"/>
          <w:szCs w:val="24"/>
        </w:rPr>
        <w:t>.</w:t>
      </w:r>
    </w:p>
    <w:p w:rsidR="00FA17F3" w:rsidRPr="008D3169" w:rsidRDefault="00FA17F3" w:rsidP="002A4FCC">
      <w:pPr>
        <w:jc w:val="center"/>
        <w:rPr>
          <w:b/>
          <w:sz w:val="24"/>
          <w:szCs w:val="24"/>
        </w:rPr>
      </w:pPr>
    </w:p>
    <w:p w:rsidR="00055D94" w:rsidRDefault="00186131" w:rsidP="00186131">
      <w:pPr>
        <w:rPr>
          <w:b/>
          <w:sz w:val="24"/>
          <w:szCs w:val="24"/>
        </w:rPr>
      </w:pPr>
      <w:r>
        <w:rPr>
          <w:b/>
          <w:sz w:val="24"/>
          <w:szCs w:val="24"/>
        </w:rPr>
        <w:t xml:space="preserve">                  </w:t>
      </w:r>
      <w:r w:rsidR="002A4FCC">
        <w:rPr>
          <w:b/>
          <w:sz w:val="24"/>
          <w:szCs w:val="24"/>
        </w:rPr>
        <w:t>VOORBEREIDING</w:t>
      </w:r>
    </w:p>
    <w:p w:rsidR="0000034F" w:rsidRDefault="0000034F" w:rsidP="0000034F">
      <w:pPr>
        <w:rPr>
          <w:b/>
          <w:sz w:val="24"/>
          <w:szCs w:val="24"/>
        </w:rPr>
      </w:pPr>
    </w:p>
    <w:p w:rsidR="0000034F" w:rsidRDefault="0000034F" w:rsidP="0000034F">
      <w:pPr>
        <w:rPr>
          <w:sz w:val="24"/>
          <w:szCs w:val="24"/>
        </w:rPr>
      </w:pPr>
      <w:r>
        <w:rPr>
          <w:b/>
          <w:sz w:val="24"/>
          <w:szCs w:val="24"/>
        </w:rPr>
        <w:t xml:space="preserve">Samenzang: </w:t>
      </w:r>
      <w:r w:rsidR="00B53477">
        <w:rPr>
          <w:sz w:val="24"/>
          <w:szCs w:val="24"/>
        </w:rPr>
        <w:t>Psalm 90a</w:t>
      </w:r>
    </w:p>
    <w:p w:rsidR="0000034F" w:rsidRDefault="0000034F" w:rsidP="0000034F">
      <w:pPr>
        <w:rPr>
          <w:b/>
          <w:sz w:val="24"/>
          <w:szCs w:val="24"/>
        </w:rPr>
      </w:pPr>
      <w:r w:rsidRPr="0000034F">
        <w:rPr>
          <w:b/>
          <w:sz w:val="24"/>
          <w:szCs w:val="24"/>
        </w:rPr>
        <w:t>Woord ter voorbereiding</w:t>
      </w:r>
    </w:p>
    <w:p w:rsidR="00B53477" w:rsidRDefault="00B53477" w:rsidP="0000034F">
      <w:pPr>
        <w:rPr>
          <w:sz w:val="24"/>
          <w:szCs w:val="24"/>
        </w:rPr>
      </w:pPr>
      <w:r>
        <w:rPr>
          <w:sz w:val="24"/>
          <w:szCs w:val="24"/>
        </w:rPr>
        <w:t xml:space="preserve">Niet </w:t>
      </w:r>
      <w:r w:rsidR="00E37677">
        <w:rPr>
          <w:sz w:val="24"/>
          <w:szCs w:val="24"/>
        </w:rPr>
        <w:t xml:space="preserve">het tikken van </w:t>
      </w:r>
      <w:r>
        <w:rPr>
          <w:sz w:val="24"/>
          <w:szCs w:val="24"/>
        </w:rPr>
        <w:t xml:space="preserve">de klok maar </w:t>
      </w:r>
      <w:r w:rsidR="00E37677">
        <w:rPr>
          <w:sz w:val="24"/>
          <w:szCs w:val="24"/>
        </w:rPr>
        <w:t xml:space="preserve">het kloppen van </w:t>
      </w:r>
      <w:r>
        <w:rPr>
          <w:sz w:val="24"/>
          <w:szCs w:val="24"/>
        </w:rPr>
        <w:t>je hart</w:t>
      </w:r>
      <w:r w:rsidR="00E37677">
        <w:rPr>
          <w:sz w:val="24"/>
          <w:szCs w:val="24"/>
        </w:rPr>
        <w:t xml:space="preserve">. </w:t>
      </w:r>
      <w:r>
        <w:rPr>
          <w:sz w:val="24"/>
          <w:szCs w:val="24"/>
        </w:rPr>
        <w:t>Niet WAAR je gaat maar met WIE. Overal en altijd ‘thuis’</w:t>
      </w:r>
      <w:r w:rsidR="00E37677">
        <w:rPr>
          <w:sz w:val="24"/>
          <w:szCs w:val="24"/>
        </w:rPr>
        <w:t xml:space="preserve"> ben je in verbondenheid met </w:t>
      </w:r>
      <w:r>
        <w:rPr>
          <w:sz w:val="24"/>
          <w:szCs w:val="24"/>
        </w:rPr>
        <w:t>God, de Eeuwige.</w:t>
      </w:r>
    </w:p>
    <w:p w:rsidR="00DB6FF2" w:rsidRDefault="00FF65D3" w:rsidP="0000034F">
      <w:pPr>
        <w:rPr>
          <w:b/>
          <w:sz w:val="24"/>
          <w:szCs w:val="24"/>
        </w:rPr>
      </w:pPr>
      <w:r>
        <w:rPr>
          <w:b/>
          <w:sz w:val="24"/>
          <w:szCs w:val="24"/>
        </w:rPr>
        <w:t>Stilte</w:t>
      </w:r>
    </w:p>
    <w:p w:rsidR="00FF65D3" w:rsidRDefault="00FF65D3" w:rsidP="0000034F">
      <w:pPr>
        <w:rPr>
          <w:b/>
          <w:sz w:val="24"/>
          <w:szCs w:val="24"/>
        </w:rPr>
      </w:pPr>
      <w:r>
        <w:rPr>
          <w:b/>
          <w:sz w:val="24"/>
          <w:szCs w:val="24"/>
        </w:rPr>
        <w:t>Aanroeping en groet</w:t>
      </w:r>
    </w:p>
    <w:p w:rsidR="00FF65D3" w:rsidRPr="003520BB" w:rsidRDefault="00FF65D3" w:rsidP="00FF65D3">
      <w:pPr>
        <w:rPr>
          <w:sz w:val="24"/>
          <w:szCs w:val="24"/>
        </w:rPr>
      </w:pPr>
      <w:r w:rsidRPr="003520BB">
        <w:rPr>
          <w:sz w:val="24"/>
          <w:szCs w:val="24"/>
        </w:rPr>
        <w:t xml:space="preserve">Onze hoop is op God die hemel en aarde maakt. Die ons </w:t>
      </w:r>
      <w:r>
        <w:rPr>
          <w:sz w:val="24"/>
          <w:szCs w:val="24"/>
        </w:rPr>
        <w:t>voorgeslacht droeg door nacht en stormgebruis</w:t>
      </w:r>
      <w:r w:rsidR="00B53477">
        <w:rPr>
          <w:sz w:val="24"/>
          <w:szCs w:val="24"/>
        </w:rPr>
        <w:t>, die voor altijd</w:t>
      </w:r>
      <w:r>
        <w:rPr>
          <w:sz w:val="24"/>
          <w:szCs w:val="24"/>
        </w:rPr>
        <w:t xml:space="preserve"> ons</w:t>
      </w:r>
      <w:r w:rsidR="00B53477">
        <w:rPr>
          <w:sz w:val="24"/>
          <w:szCs w:val="24"/>
        </w:rPr>
        <w:t xml:space="preserve"> </w:t>
      </w:r>
      <w:r w:rsidR="00E37677">
        <w:rPr>
          <w:sz w:val="24"/>
          <w:szCs w:val="24"/>
        </w:rPr>
        <w:t xml:space="preserve">een </w:t>
      </w:r>
      <w:r w:rsidR="00B53477">
        <w:rPr>
          <w:sz w:val="24"/>
          <w:szCs w:val="24"/>
        </w:rPr>
        <w:t>veilig en warm</w:t>
      </w:r>
      <w:r>
        <w:rPr>
          <w:sz w:val="24"/>
          <w:szCs w:val="24"/>
        </w:rPr>
        <w:t xml:space="preserve"> </w:t>
      </w:r>
      <w:r w:rsidR="00B53477">
        <w:rPr>
          <w:sz w:val="24"/>
          <w:szCs w:val="24"/>
        </w:rPr>
        <w:t>‘thuis’ is.</w:t>
      </w:r>
    </w:p>
    <w:p w:rsidR="00FF65D3" w:rsidRPr="003520BB" w:rsidRDefault="00FF65D3" w:rsidP="00FF65D3">
      <w:pPr>
        <w:rPr>
          <w:sz w:val="24"/>
          <w:szCs w:val="24"/>
        </w:rPr>
      </w:pPr>
      <w:r w:rsidRPr="003520BB">
        <w:rPr>
          <w:sz w:val="24"/>
          <w:szCs w:val="24"/>
        </w:rPr>
        <w:t>Genade, barmhartigheid en vrede met u, van God d</w:t>
      </w:r>
      <w:r w:rsidR="00E37677">
        <w:rPr>
          <w:sz w:val="24"/>
          <w:szCs w:val="24"/>
        </w:rPr>
        <w:t>i</w:t>
      </w:r>
      <w:r w:rsidRPr="003520BB">
        <w:rPr>
          <w:sz w:val="24"/>
          <w:szCs w:val="24"/>
        </w:rPr>
        <w:t>e Vader</w:t>
      </w:r>
      <w:r w:rsidR="00E37677">
        <w:rPr>
          <w:sz w:val="24"/>
          <w:szCs w:val="24"/>
        </w:rPr>
        <w:t xml:space="preserve"> is en </w:t>
      </w:r>
      <w:r w:rsidRPr="003520BB">
        <w:rPr>
          <w:sz w:val="24"/>
          <w:szCs w:val="24"/>
        </w:rPr>
        <w:t xml:space="preserve">van Jezus Christus, </w:t>
      </w:r>
      <w:r w:rsidR="00E37677">
        <w:rPr>
          <w:sz w:val="24"/>
          <w:szCs w:val="24"/>
        </w:rPr>
        <w:t>z</w:t>
      </w:r>
      <w:r>
        <w:rPr>
          <w:sz w:val="24"/>
          <w:szCs w:val="24"/>
        </w:rPr>
        <w:t xml:space="preserve">ijn </w:t>
      </w:r>
      <w:r w:rsidR="00E37677">
        <w:rPr>
          <w:sz w:val="24"/>
          <w:szCs w:val="24"/>
        </w:rPr>
        <w:t>z</w:t>
      </w:r>
      <w:r>
        <w:rPr>
          <w:sz w:val="24"/>
          <w:szCs w:val="24"/>
        </w:rPr>
        <w:t xml:space="preserve">oon </w:t>
      </w:r>
      <w:r w:rsidR="00E37677">
        <w:rPr>
          <w:sz w:val="24"/>
          <w:szCs w:val="24"/>
        </w:rPr>
        <w:t xml:space="preserve">die gekomen is en altijd weer komt in </w:t>
      </w:r>
      <w:r w:rsidRPr="003520BB">
        <w:rPr>
          <w:sz w:val="24"/>
          <w:szCs w:val="24"/>
        </w:rPr>
        <w:t>de Heilige Geest. Amen.</w:t>
      </w:r>
    </w:p>
    <w:p w:rsidR="00FF65D3" w:rsidRDefault="00FF65D3" w:rsidP="00FF65D3">
      <w:pPr>
        <w:jc w:val="center"/>
        <w:rPr>
          <w:b/>
          <w:sz w:val="24"/>
          <w:szCs w:val="24"/>
        </w:rPr>
      </w:pPr>
      <w:r>
        <w:rPr>
          <w:b/>
          <w:sz w:val="24"/>
          <w:szCs w:val="24"/>
        </w:rPr>
        <w:lastRenderedPageBreak/>
        <w:t>VEROOTMOEDIGING</w:t>
      </w:r>
    </w:p>
    <w:p w:rsidR="00FF65D3" w:rsidRDefault="00FF65D3">
      <w:pPr>
        <w:rPr>
          <w:b/>
          <w:sz w:val="24"/>
          <w:szCs w:val="24"/>
        </w:rPr>
      </w:pPr>
      <w:r>
        <w:rPr>
          <w:b/>
          <w:sz w:val="24"/>
          <w:szCs w:val="24"/>
        </w:rPr>
        <w:t>Inleiding</w:t>
      </w:r>
    </w:p>
    <w:p w:rsidR="00FF65D3" w:rsidRDefault="00D1452C">
      <w:pPr>
        <w:rPr>
          <w:sz w:val="24"/>
          <w:szCs w:val="24"/>
        </w:rPr>
      </w:pPr>
      <w:r>
        <w:rPr>
          <w:sz w:val="24"/>
          <w:szCs w:val="24"/>
        </w:rPr>
        <w:t xml:space="preserve">De tijd </w:t>
      </w:r>
      <w:r w:rsidRPr="00F80FAA">
        <w:rPr>
          <w:b/>
          <w:sz w:val="24"/>
          <w:szCs w:val="24"/>
        </w:rPr>
        <w:t>vliegt</w:t>
      </w:r>
      <w:r>
        <w:rPr>
          <w:sz w:val="24"/>
          <w:szCs w:val="24"/>
        </w:rPr>
        <w:t xml:space="preserve">… De tijd </w:t>
      </w:r>
      <w:r w:rsidRPr="00F80FAA">
        <w:rPr>
          <w:b/>
          <w:sz w:val="24"/>
          <w:szCs w:val="24"/>
        </w:rPr>
        <w:t>kruipt</w:t>
      </w:r>
      <w:r>
        <w:rPr>
          <w:sz w:val="24"/>
          <w:szCs w:val="24"/>
        </w:rPr>
        <w:t>.</w:t>
      </w:r>
    </w:p>
    <w:p w:rsidR="00D1452C" w:rsidRDefault="00D1452C">
      <w:pPr>
        <w:rPr>
          <w:sz w:val="24"/>
          <w:szCs w:val="24"/>
        </w:rPr>
      </w:pPr>
      <w:r>
        <w:rPr>
          <w:sz w:val="24"/>
          <w:szCs w:val="24"/>
        </w:rPr>
        <w:t>Het gaat je allemaal niet vlug genoeg of juist veel te snel.</w:t>
      </w:r>
    </w:p>
    <w:p w:rsidR="00D1452C" w:rsidRDefault="00D1452C">
      <w:pPr>
        <w:rPr>
          <w:sz w:val="24"/>
          <w:szCs w:val="24"/>
        </w:rPr>
      </w:pPr>
      <w:r>
        <w:rPr>
          <w:sz w:val="24"/>
          <w:szCs w:val="24"/>
        </w:rPr>
        <w:t xml:space="preserve">Niet de </w:t>
      </w:r>
      <w:r w:rsidRPr="00F80FAA">
        <w:rPr>
          <w:b/>
          <w:sz w:val="24"/>
          <w:szCs w:val="24"/>
        </w:rPr>
        <w:t>klokslag</w:t>
      </w:r>
      <w:r>
        <w:rPr>
          <w:sz w:val="24"/>
          <w:szCs w:val="24"/>
        </w:rPr>
        <w:t xml:space="preserve"> maar je eigen </w:t>
      </w:r>
      <w:proofErr w:type="spellStart"/>
      <w:r w:rsidR="00F80FAA">
        <w:rPr>
          <w:sz w:val="24"/>
          <w:szCs w:val="24"/>
        </w:rPr>
        <w:t>be-leving</w:t>
      </w:r>
      <w:proofErr w:type="spellEnd"/>
      <w:r>
        <w:rPr>
          <w:sz w:val="24"/>
          <w:szCs w:val="24"/>
        </w:rPr>
        <w:t xml:space="preserve"> is de </w:t>
      </w:r>
      <w:r w:rsidRPr="00F80FAA">
        <w:rPr>
          <w:b/>
          <w:sz w:val="24"/>
          <w:szCs w:val="24"/>
        </w:rPr>
        <w:t>hartslag</w:t>
      </w:r>
      <w:r>
        <w:rPr>
          <w:sz w:val="24"/>
          <w:szCs w:val="24"/>
        </w:rPr>
        <w:t xml:space="preserve"> van je leven. Daarom geen knallen maar verstilling hier binnen. </w:t>
      </w:r>
    </w:p>
    <w:p w:rsidR="00D1452C" w:rsidRDefault="00D1452C">
      <w:pPr>
        <w:rPr>
          <w:sz w:val="24"/>
          <w:szCs w:val="24"/>
        </w:rPr>
      </w:pPr>
      <w:r>
        <w:rPr>
          <w:sz w:val="24"/>
          <w:szCs w:val="24"/>
        </w:rPr>
        <w:t xml:space="preserve">De </w:t>
      </w:r>
      <w:proofErr w:type="spellStart"/>
      <w:r w:rsidRPr="00F80FAA">
        <w:rPr>
          <w:b/>
          <w:sz w:val="24"/>
          <w:szCs w:val="24"/>
        </w:rPr>
        <w:t>eindejaarsvraag</w:t>
      </w:r>
      <w:proofErr w:type="spellEnd"/>
      <w:r>
        <w:rPr>
          <w:sz w:val="24"/>
          <w:szCs w:val="24"/>
        </w:rPr>
        <w:t xml:space="preserve"> is ‘heb je er </w:t>
      </w:r>
      <w:r w:rsidRPr="00F80FAA">
        <w:rPr>
          <w:b/>
          <w:sz w:val="24"/>
          <w:szCs w:val="24"/>
        </w:rPr>
        <w:t>vertrouwen</w:t>
      </w:r>
      <w:r>
        <w:rPr>
          <w:sz w:val="24"/>
          <w:szCs w:val="24"/>
        </w:rPr>
        <w:t xml:space="preserve"> in?’ Kan je in vertrouwen loslaten en met vertrouwen ontvangen? </w:t>
      </w:r>
    </w:p>
    <w:p w:rsidR="004B55FC" w:rsidRDefault="004B55FC">
      <w:pPr>
        <w:rPr>
          <w:sz w:val="24"/>
          <w:szCs w:val="24"/>
        </w:rPr>
      </w:pPr>
    </w:p>
    <w:p w:rsidR="00F74014" w:rsidRDefault="00D1452C">
      <w:pPr>
        <w:rPr>
          <w:sz w:val="24"/>
          <w:szCs w:val="24"/>
        </w:rPr>
      </w:pPr>
      <w:r>
        <w:rPr>
          <w:sz w:val="24"/>
          <w:szCs w:val="24"/>
        </w:rPr>
        <w:t xml:space="preserve">Die vraag is het thema van de </w:t>
      </w:r>
      <w:r w:rsidRPr="00F80FAA">
        <w:rPr>
          <w:b/>
          <w:sz w:val="24"/>
          <w:szCs w:val="24"/>
        </w:rPr>
        <w:t>cantate</w:t>
      </w:r>
      <w:r>
        <w:rPr>
          <w:sz w:val="24"/>
          <w:szCs w:val="24"/>
        </w:rPr>
        <w:t xml:space="preserve"> die we straks horen. Deze avond van </w:t>
      </w:r>
      <w:proofErr w:type="spellStart"/>
      <w:r w:rsidRPr="004B55FC">
        <w:rPr>
          <w:b/>
          <w:sz w:val="24"/>
          <w:szCs w:val="24"/>
        </w:rPr>
        <w:t>Buxtehude</w:t>
      </w:r>
      <w:proofErr w:type="spellEnd"/>
      <w:r w:rsidR="00F74014">
        <w:rPr>
          <w:sz w:val="24"/>
          <w:szCs w:val="24"/>
        </w:rPr>
        <w:t xml:space="preserve">. Bach bewonderde deze </w:t>
      </w:r>
      <w:proofErr w:type="spellStart"/>
      <w:r w:rsidR="00F74014">
        <w:rPr>
          <w:sz w:val="24"/>
          <w:szCs w:val="24"/>
        </w:rPr>
        <w:t>compo-nist</w:t>
      </w:r>
      <w:proofErr w:type="spellEnd"/>
      <w:r w:rsidR="00F74014">
        <w:rPr>
          <w:sz w:val="24"/>
          <w:szCs w:val="24"/>
        </w:rPr>
        <w:t xml:space="preserve"> zo dat hij </w:t>
      </w:r>
      <w:r w:rsidR="00125AF5">
        <w:rPr>
          <w:sz w:val="24"/>
          <w:szCs w:val="24"/>
        </w:rPr>
        <w:t xml:space="preserve">maar Lübeck reisde. Hij raakte zo betoverd dat hij niet de toegestane 4 weken weg bleef maar zijn </w:t>
      </w:r>
      <w:proofErr w:type="spellStart"/>
      <w:r w:rsidR="00125AF5">
        <w:rPr>
          <w:sz w:val="24"/>
          <w:szCs w:val="24"/>
        </w:rPr>
        <w:t>ver-blijf</w:t>
      </w:r>
      <w:proofErr w:type="spellEnd"/>
      <w:r w:rsidR="00125AF5">
        <w:rPr>
          <w:sz w:val="24"/>
          <w:szCs w:val="24"/>
        </w:rPr>
        <w:t xml:space="preserve"> ongevraagd verlengde tot 4 maanden. </w:t>
      </w:r>
    </w:p>
    <w:p w:rsidR="004B55FC" w:rsidRDefault="004B55FC">
      <w:pPr>
        <w:rPr>
          <w:sz w:val="24"/>
          <w:szCs w:val="24"/>
        </w:rPr>
      </w:pPr>
      <w:proofErr w:type="spellStart"/>
      <w:r>
        <w:rPr>
          <w:sz w:val="24"/>
          <w:szCs w:val="24"/>
        </w:rPr>
        <w:t>Buxtehude</w:t>
      </w:r>
      <w:proofErr w:type="spellEnd"/>
      <w:r>
        <w:rPr>
          <w:sz w:val="24"/>
          <w:szCs w:val="24"/>
        </w:rPr>
        <w:t xml:space="preserve"> stelt de muziek geheel in dienst van de tekst. Wat </w:t>
      </w:r>
      <w:proofErr w:type="spellStart"/>
      <w:r>
        <w:rPr>
          <w:sz w:val="24"/>
          <w:szCs w:val="24"/>
        </w:rPr>
        <w:t>bescheider</w:t>
      </w:r>
      <w:proofErr w:type="spellEnd"/>
      <w:r>
        <w:rPr>
          <w:sz w:val="24"/>
          <w:szCs w:val="24"/>
        </w:rPr>
        <w:t xml:space="preserve"> dan Bach die compositorische middelen van de opera gebruikte. Ook </w:t>
      </w:r>
      <w:proofErr w:type="spellStart"/>
      <w:r>
        <w:rPr>
          <w:sz w:val="24"/>
          <w:szCs w:val="24"/>
        </w:rPr>
        <w:t>Buxtehude</w:t>
      </w:r>
      <w:proofErr w:type="spellEnd"/>
      <w:r>
        <w:rPr>
          <w:sz w:val="24"/>
          <w:szCs w:val="24"/>
        </w:rPr>
        <w:t xml:space="preserve"> kent </w:t>
      </w:r>
      <w:r w:rsidRPr="004B55FC">
        <w:rPr>
          <w:b/>
          <w:sz w:val="24"/>
          <w:szCs w:val="24"/>
        </w:rPr>
        <w:t>tekstuitbeeldingen</w:t>
      </w:r>
      <w:r>
        <w:rPr>
          <w:sz w:val="24"/>
          <w:szCs w:val="24"/>
        </w:rPr>
        <w:t xml:space="preserve">. </w:t>
      </w:r>
    </w:p>
    <w:p w:rsidR="00F74014" w:rsidRDefault="004B55FC">
      <w:pPr>
        <w:rPr>
          <w:sz w:val="24"/>
          <w:szCs w:val="24"/>
        </w:rPr>
      </w:pPr>
      <w:r>
        <w:rPr>
          <w:sz w:val="24"/>
          <w:szCs w:val="24"/>
        </w:rPr>
        <w:t>Bij ‘</w:t>
      </w:r>
      <w:proofErr w:type="spellStart"/>
      <w:r>
        <w:rPr>
          <w:sz w:val="24"/>
          <w:szCs w:val="24"/>
        </w:rPr>
        <w:t>Neige</w:t>
      </w:r>
      <w:proofErr w:type="spellEnd"/>
      <w:r>
        <w:rPr>
          <w:sz w:val="24"/>
          <w:szCs w:val="24"/>
        </w:rPr>
        <w:t xml:space="preserve"> </w:t>
      </w:r>
      <w:proofErr w:type="spellStart"/>
      <w:r>
        <w:rPr>
          <w:sz w:val="24"/>
          <w:szCs w:val="24"/>
        </w:rPr>
        <w:t>deine</w:t>
      </w:r>
      <w:proofErr w:type="spellEnd"/>
      <w:r>
        <w:rPr>
          <w:sz w:val="24"/>
          <w:szCs w:val="24"/>
        </w:rPr>
        <w:t xml:space="preserve"> </w:t>
      </w:r>
      <w:proofErr w:type="spellStart"/>
      <w:r>
        <w:rPr>
          <w:sz w:val="24"/>
          <w:szCs w:val="24"/>
        </w:rPr>
        <w:t>Ohre</w:t>
      </w:r>
      <w:proofErr w:type="spellEnd"/>
      <w:r>
        <w:rPr>
          <w:sz w:val="24"/>
          <w:szCs w:val="24"/>
        </w:rPr>
        <w:t>’ in de openingszin van het slotdeel hoor je de muziek een dalende sprong maken. De daarop volgende klacht over de ‘</w:t>
      </w:r>
      <w:proofErr w:type="spellStart"/>
      <w:r>
        <w:rPr>
          <w:sz w:val="24"/>
          <w:szCs w:val="24"/>
        </w:rPr>
        <w:t>Elend</w:t>
      </w:r>
      <w:proofErr w:type="spellEnd"/>
      <w:r>
        <w:rPr>
          <w:sz w:val="24"/>
          <w:szCs w:val="24"/>
        </w:rPr>
        <w:t>’ hoor je terug in de muziek.</w:t>
      </w:r>
    </w:p>
    <w:p w:rsidR="004B55FC" w:rsidRDefault="004B55FC">
      <w:pPr>
        <w:rPr>
          <w:sz w:val="24"/>
          <w:szCs w:val="24"/>
        </w:rPr>
      </w:pPr>
      <w:r>
        <w:rPr>
          <w:sz w:val="24"/>
          <w:szCs w:val="24"/>
        </w:rPr>
        <w:t xml:space="preserve">Bij </w:t>
      </w:r>
      <w:proofErr w:type="spellStart"/>
      <w:r>
        <w:rPr>
          <w:sz w:val="24"/>
          <w:szCs w:val="24"/>
        </w:rPr>
        <w:t>Buxtehude</w:t>
      </w:r>
      <w:proofErr w:type="spellEnd"/>
      <w:r>
        <w:rPr>
          <w:sz w:val="24"/>
          <w:szCs w:val="24"/>
        </w:rPr>
        <w:t xml:space="preserve"> gaat muziek </w:t>
      </w:r>
      <w:r w:rsidRPr="004B55FC">
        <w:rPr>
          <w:b/>
          <w:sz w:val="24"/>
          <w:szCs w:val="24"/>
        </w:rPr>
        <w:t>dienend</w:t>
      </w:r>
      <w:r>
        <w:rPr>
          <w:sz w:val="24"/>
          <w:szCs w:val="24"/>
        </w:rPr>
        <w:t xml:space="preserve"> schuil achter de tekst, als dragende grond ervan. Zoals het licht in de schilderkunst van Rembrandt: om licht te werpen op de woorden.</w:t>
      </w:r>
    </w:p>
    <w:p w:rsidR="00F74014" w:rsidRDefault="00F74014">
      <w:pPr>
        <w:rPr>
          <w:sz w:val="24"/>
          <w:szCs w:val="24"/>
        </w:rPr>
      </w:pPr>
    </w:p>
    <w:p w:rsidR="00125AF5" w:rsidRDefault="004B55FC">
      <w:pPr>
        <w:rPr>
          <w:sz w:val="24"/>
          <w:szCs w:val="24"/>
        </w:rPr>
      </w:pPr>
      <w:r>
        <w:rPr>
          <w:sz w:val="24"/>
          <w:szCs w:val="24"/>
        </w:rPr>
        <w:t xml:space="preserve">Alles draait om de </w:t>
      </w:r>
      <w:r w:rsidRPr="004B55FC">
        <w:rPr>
          <w:b/>
          <w:sz w:val="24"/>
          <w:szCs w:val="24"/>
        </w:rPr>
        <w:t>titel</w:t>
      </w:r>
      <w:r>
        <w:rPr>
          <w:sz w:val="24"/>
          <w:szCs w:val="24"/>
        </w:rPr>
        <w:t xml:space="preserve"> van de gekozen Cantate: </w:t>
      </w:r>
      <w:r w:rsidR="00D1452C">
        <w:rPr>
          <w:sz w:val="24"/>
          <w:szCs w:val="24"/>
        </w:rPr>
        <w:t xml:space="preserve"> ‘</w:t>
      </w:r>
      <w:proofErr w:type="spellStart"/>
      <w:r w:rsidR="00D1452C">
        <w:rPr>
          <w:sz w:val="24"/>
          <w:szCs w:val="24"/>
        </w:rPr>
        <w:t>Herr</w:t>
      </w:r>
      <w:proofErr w:type="spellEnd"/>
      <w:r w:rsidR="00D1452C">
        <w:rPr>
          <w:sz w:val="24"/>
          <w:szCs w:val="24"/>
        </w:rPr>
        <w:t xml:space="preserve">, </w:t>
      </w:r>
      <w:proofErr w:type="spellStart"/>
      <w:r w:rsidR="00D1452C">
        <w:rPr>
          <w:sz w:val="24"/>
          <w:szCs w:val="24"/>
        </w:rPr>
        <w:t>auf</w:t>
      </w:r>
      <w:proofErr w:type="spellEnd"/>
      <w:r w:rsidR="00D1452C">
        <w:rPr>
          <w:sz w:val="24"/>
          <w:szCs w:val="24"/>
        </w:rPr>
        <w:t xml:space="preserve"> </w:t>
      </w:r>
      <w:proofErr w:type="spellStart"/>
      <w:r w:rsidR="00D1452C">
        <w:rPr>
          <w:sz w:val="24"/>
          <w:szCs w:val="24"/>
        </w:rPr>
        <w:t>dich</w:t>
      </w:r>
      <w:proofErr w:type="spellEnd"/>
      <w:r w:rsidR="00D1452C">
        <w:rPr>
          <w:sz w:val="24"/>
          <w:szCs w:val="24"/>
        </w:rPr>
        <w:t xml:space="preserve"> </w:t>
      </w:r>
      <w:proofErr w:type="spellStart"/>
      <w:r w:rsidR="00D1452C">
        <w:rPr>
          <w:sz w:val="24"/>
          <w:szCs w:val="24"/>
        </w:rPr>
        <w:t>traue</w:t>
      </w:r>
      <w:proofErr w:type="spellEnd"/>
      <w:r w:rsidR="00D1452C">
        <w:rPr>
          <w:sz w:val="24"/>
          <w:szCs w:val="24"/>
        </w:rPr>
        <w:t xml:space="preserve"> </w:t>
      </w:r>
      <w:proofErr w:type="spellStart"/>
      <w:r w:rsidR="00D1452C">
        <w:rPr>
          <w:sz w:val="24"/>
          <w:szCs w:val="24"/>
        </w:rPr>
        <w:t>ich</w:t>
      </w:r>
      <w:proofErr w:type="spellEnd"/>
      <w:r w:rsidR="00D1452C">
        <w:rPr>
          <w:sz w:val="24"/>
          <w:szCs w:val="24"/>
        </w:rPr>
        <w:t>’. Daar kan je mee thuiskomen en mee op reis gaan. Een jaar waardig afsluiten en een nieuw jaar hoopvol beginnen.</w:t>
      </w:r>
    </w:p>
    <w:p w:rsidR="00125AF5" w:rsidRDefault="00125AF5">
      <w:pPr>
        <w:rPr>
          <w:sz w:val="24"/>
          <w:szCs w:val="24"/>
        </w:rPr>
      </w:pPr>
    </w:p>
    <w:p w:rsidR="00125AF5" w:rsidRDefault="004B55FC">
      <w:pPr>
        <w:rPr>
          <w:sz w:val="24"/>
          <w:szCs w:val="24"/>
        </w:rPr>
      </w:pPr>
      <w:r>
        <w:rPr>
          <w:sz w:val="24"/>
          <w:szCs w:val="24"/>
        </w:rPr>
        <w:t>Di</w:t>
      </w:r>
      <w:r w:rsidR="00D1452C">
        <w:rPr>
          <w:sz w:val="24"/>
          <w:szCs w:val="24"/>
        </w:rPr>
        <w:t xml:space="preserve">t is het </w:t>
      </w:r>
      <w:r w:rsidR="00D1452C" w:rsidRPr="001121E0">
        <w:rPr>
          <w:b/>
          <w:sz w:val="24"/>
          <w:szCs w:val="24"/>
        </w:rPr>
        <w:t>geloof</w:t>
      </w:r>
      <w:r w:rsidR="00D1452C">
        <w:rPr>
          <w:sz w:val="24"/>
          <w:szCs w:val="24"/>
        </w:rPr>
        <w:t xml:space="preserve"> waarin we wortelen, van onze </w:t>
      </w:r>
      <w:proofErr w:type="spellStart"/>
      <w:r w:rsidR="00D1452C">
        <w:rPr>
          <w:sz w:val="24"/>
          <w:szCs w:val="24"/>
        </w:rPr>
        <w:t>voorgeslach</w:t>
      </w:r>
      <w:proofErr w:type="spellEnd"/>
      <w:r>
        <w:rPr>
          <w:sz w:val="24"/>
          <w:szCs w:val="24"/>
        </w:rPr>
        <w:t>-</w:t>
      </w:r>
    </w:p>
    <w:p w:rsidR="00D1452C" w:rsidRPr="00360462" w:rsidRDefault="00D1452C">
      <w:pPr>
        <w:rPr>
          <w:sz w:val="24"/>
          <w:szCs w:val="24"/>
        </w:rPr>
      </w:pPr>
      <w:r>
        <w:rPr>
          <w:sz w:val="24"/>
          <w:szCs w:val="24"/>
        </w:rPr>
        <w:lastRenderedPageBreak/>
        <w:t xml:space="preserve">ten, </w:t>
      </w:r>
      <w:r w:rsidR="004B55FC">
        <w:rPr>
          <w:sz w:val="24"/>
          <w:szCs w:val="24"/>
        </w:rPr>
        <w:t xml:space="preserve">de toon </w:t>
      </w:r>
      <w:r>
        <w:rPr>
          <w:sz w:val="24"/>
          <w:szCs w:val="24"/>
        </w:rPr>
        <w:t xml:space="preserve">van de </w:t>
      </w:r>
      <w:r w:rsidR="001121E0">
        <w:rPr>
          <w:sz w:val="24"/>
          <w:szCs w:val="24"/>
        </w:rPr>
        <w:t>geloofs</w:t>
      </w:r>
      <w:r>
        <w:rPr>
          <w:sz w:val="24"/>
          <w:szCs w:val="24"/>
        </w:rPr>
        <w:t>liederen</w:t>
      </w:r>
      <w:r w:rsidR="00F80FAA">
        <w:rPr>
          <w:sz w:val="24"/>
          <w:szCs w:val="24"/>
        </w:rPr>
        <w:t xml:space="preserve">, zoals </w:t>
      </w:r>
      <w:r>
        <w:rPr>
          <w:sz w:val="24"/>
          <w:szCs w:val="24"/>
        </w:rPr>
        <w:t>ons Psalmgebed</w:t>
      </w:r>
      <w:r w:rsidR="00F80FAA">
        <w:rPr>
          <w:sz w:val="24"/>
          <w:szCs w:val="24"/>
        </w:rPr>
        <w:t xml:space="preserve"> van Psalm 91</w:t>
      </w:r>
      <w:r>
        <w:rPr>
          <w:sz w:val="24"/>
          <w:szCs w:val="24"/>
        </w:rPr>
        <w:t>, dat we beurtelings zingen en lezen.</w:t>
      </w:r>
    </w:p>
    <w:p w:rsidR="009854CE" w:rsidRDefault="009854CE">
      <w:pPr>
        <w:rPr>
          <w:sz w:val="24"/>
          <w:szCs w:val="24"/>
        </w:rPr>
      </w:pPr>
      <w:r>
        <w:rPr>
          <w:b/>
          <w:sz w:val="24"/>
          <w:szCs w:val="24"/>
        </w:rPr>
        <w:t xml:space="preserve">Psalmgebed: </w:t>
      </w:r>
      <w:r w:rsidR="00360462">
        <w:rPr>
          <w:sz w:val="24"/>
          <w:szCs w:val="24"/>
        </w:rPr>
        <w:t>Psalm 91</w:t>
      </w:r>
    </w:p>
    <w:p w:rsidR="00360462" w:rsidRPr="00360462" w:rsidRDefault="00360462">
      <w:pPr>
        <w:rPr>
          <w:sz w:val="24"/>
          <w:szCs w:val="24"/>
        </w:rPr>
      </w:pPr>
      <w:r>
        <w:rPr>
          <w:b/>
          <w:sz w:val="24"/>
          <w:szCs w:val="24"/>
        </w:rPr>
        <w:t xml:space="preserve">Zingen: </w:t>
      </w:r>
      <w:r>
        <w:rPr>
          <w:sz w:val="24"/>
          <w:szCs w:val="24"/>
        </w:rPr>
        <w:t>vers 1</w:t>
      </w:r>
    </w:p>
    <w:p w:rsidR="00186131" w:rsidRDefault="009854CE">
      <w:pPr>
        <w:rPr>
          <w:sz w:val="24"/>
          <w:szCs w:val="24"/>
        </w:rPr>
      </w:pPr>
      <w:r w:rsidRPr="00186131">
        <w:rPr>
          <w:b/>
          <w:sz w:val="24"/>
          <w:szCs w:val="24"/>
        </w:rPr>
        <w:t>Lezen</w:t>
      </w:r>
      <w:r>
        <w:rPr>
          <w:sz w:val="24"/>
          <w:szCs w:val="24"/>
        </w:rPr>
        <w:t xml:space="preserve">: </w:t>
      </w:r>
      <w:r w:rsidR="00360462">
        <w:rPr>
          <w:sz w:val="24"/>
          <w:szCs w:val="24"/>
        </w:rPr>
        <w:t>vers 3-4</w:t>
      </w:r>
    </w:p>
    <w:p w:rsidR="00360462" w:rsidRDefault="00360462">
      <w:pPr>
        <w:rPr>
          <w:sz w:val="24"/>
          <w:szCs w:val="24"/>
        </w:rPr>
      </w:pPr>
      <w:r w:rsidRPr="00360462">
        <w:rPr>
          <w:b/>
          <w:sz w:val="24"/>
          <w:szCs w:val="24"/>
        </w:rPr>
        <w:t>Zingen</w:t>
      </w:r>
      <w:r>
        <w:rPr>
          <w:sz w:val="24"/>
          <w:szCs w:val="24"/>
        </w:rPr>
        <w:t>: vers 3</w:t>
      </w:r>
    </w:p>
    <w:p w:rsidR="00360462" w:rsidRDefault="00360462">
      <w:pPr>
        <w:rPr>
          <w:sz w:val="24"/>
          <w:szCs w:val="24"/>
        </w:rPr>
      </w:pPr>
      <w:r w:rsidRPr="00360462">
        <w:rPr>
          <w:b/>
          <w:sz w:val="24"/>
          <w:szCs w:val="24"/>
        </w:rPr>
        <w:t>Lezen</w:t>
      </w:r>
      <w:r>
        <w:rPr>
          <w:sz w:val="24"/>
          <w:szCs w:val="24"/>
        </w:rPr>
        <w:t xml:space="preserve">: vers </w:t>
      </w:r>
      <w:r w:rsidR="00F80FAA">
        <w:rPr>
          <w:sz w:val="24"/>
          <w:szCs w:val="24"/>
        </w:rPr>
        <w:t>9</w:t>
      </w:r>
      <w:r>
        <w:rPr>
          <w:sz w:val="24"/>
          <w:szCs w:val="24"/>
        </w:rPr>
        <w:t>-14 (</w:t>
      </w:r>
      <w:proofErr w:type="spellStart"/>
      <w:r>
        <w:rPr>
          <w:sz w:val="24"/>
          <w:szCs w:val="24"/>
        </w:rPr>
        <w:t>ged.</w:t>
      </w:r>
      <w:proofErr w:type="spellEnd"/>
      <w:r>
        <w:rPr>
          <w:sz w:val="24"/>
          <w:szCs w:val="24"/>
        </w:rPr>
        <w:t>)</w:t>
      </w:r>
    </w:p>
    <w:p w:rsidR="00F80FAA" w:rsidRDefault="00F80FAA">
      <w:pPr>
        <w:rPr>
          <w:sz w:val="24"/>
          <w:szCs w:val="24"/>
        </w:rPr>
      </w:pPr>
      <w:r>
        <w:rPr>
          <w:sz w:val="24"/>
          <w:szCs w:val="24"/>
        </w:rPr>
        <w:t>De Heer beschermt je, bij de allerhoogste God ben je veilig. De Heer stuurt zijn engelen. Zij zullen je altijd beschermen, waar je ook bent. Hun handen zullen je dragen, zodat je niet struikelt. Je bent sterker dan je sterkste tegenstander, je zult je grootste vijand overwinnen.</w:t>
      </w:r>
    </w:p>
    <w:p w:rsidR="00360462" w:rsidRDefault="00360462">
      <w:pPr>
        <w:rPr>
          <w:sz w:val="24"/>
          <w:szCs w:val="24"/>
        </w:rPr>
      </w:pPr>
      <w:r w:rsidRPr="00360462">
        <w:rPr>
          <w:b/>
          <w:sz w:val="24"/>
          <w:szCs w:val="24"/>
        </w:rPr>
        <w:t>Zingen</w:t>
      </w:r>
      <w:r>
        <w:rPr>
          <w:sz w:val="24"/>
          <w:szCs w:val="24"/>
        </w:rPr>
        <w:t>: vers 7</w:t>
      </w:r>
    </w:p>
    <w:p w:rsidR="006459B7" w:rsidRDefault="00F80FAA" w:rsidP="006459B7">
      <w:pPr>
        <w:jc w:val="center"/>
        <w:rPr>
          <w:b/>
          <w:sz w:val="24"/>
          <w:szCs w:val="24"/>
        </w:rPr>
      </w:pPr>
      <w:r>
        <w:rPr>
          <w:b/>
          <w:sz w:val="24"/>
          <w:szCs w:val="24"/>
        </w:rPr>
        <w:t>DIENST</w:t>
      </w:r>
      <w:r w:rsidR="006459B7">
        <w:rPr>
          <w:b/>
          <w:sz w:val="24"/>
          <w:szCs w:val="24"/>
        </w:rPr>
        <w:t xml:space="preserve"> van het WOORD</w:t>
      </w:r>
    </w:p>
    <w:p w:rsidR="00A11D76" w:rsidRDefault="003F0231">
      <w:pPr>
        <w:rPr>
          <w:sz w:val="24"/>
          <w:szCs w:val="24"/>
        </w:rPr>
      </w:pPr>
      <w:r w:rsidRPr="003F0231">
        <w:rPr>
          <w:b/>
          <w:sz w:val="24"/>
          <w:szCs w:val="24"/>
        </w:rPr>
        <w:t>Inleiding</w:t>
      </w:r>
      <w:r>
        <w:rPr>
          <w:sz w:val="24"/>
          <w:szCs w:val="24"/>
        </w:rPr>
        <w:t xml:space="preserve"> bij de lezingen</w:t>
      </w:r>
    </w:p>
    <w:p w:rsidR="00A11D76" w:rsidRDefault="001121E0">
      <w:pPr>
        <w:rPr>
          <w:sz w:val="24"/>
          <w:szCs w:val="24"/>
        </w:rPr>
      </w:pPr>
      <w:r>
        <w:rPr>
          <w:sz w:val="24"/>
          <w:szCs w:val="24"/>
        </w:rPr>
        <w:t>Voorafgaand aan Cantate ‘</w:t>
      </w:r>
      <w:proofErr w:type="spellStart"/>
      <w:r>
        <w:rPr>
          <w:sz w:val="24"/>
          <w:szCs w:val="24"/>
        </w:rPr>
        <w:t>Herr</w:t>
      </w:r>
      <w:proofErr w:type="spellEnd"/>
      <w:r>
        <w:rPr>
          <w:sz w:val="24"/>
          <w:szCs w:val="24"/>
        </w:rPr>
        <w:t xml:space="preserve">, </w:t>
      </w:r>
      <w:proofErr w:type="spellStart"/>
      <w:r>
        <w:rPr>
          <w:sz w:val="24"/>
          <w:szCs w:val="24"/>
        </w:rPr>
        <w:t>auf</w:t>
      </w:r>
      <w:proofErr w:type="spellEnd"/>
      <w:r>
        <w:rPr>
          <w:sz w:val="24"/>
          <w:szCs w:val="24"/>
        </w:rPr>
        <w:t xml:space="preserve"> </w:t>
      </w:r>
      <w:proofErr w:type="spellStart"/>
      <w:r>
        <w:rPr>
          <w:sz w:val="24"/>
          <w:szCs w:val="24"/>
        </w:rPr>
        <w:t>dich</w:t>
      </w:r>
      <w:proofErr w:type="spellEnd"/>
      <w:r>
        <w:rPr>
          <w:sz w:val="24"/>
          <w:szCs w:val="24"/>
        </w:rPr>
        <w:t xml:space="preserve"> </w:t>
      </w:r>
      <w:proofErr w:type="spellStart"/>
      <w:r>
        <w:rPr>
          <w:sz w:val="24"/>
          <w:szCs w:val="24"/>
        </w:rPr>
        <w:t>traue</w:t>
      </w:r>
      <w:proofErr w:type="spellEnd"/>
      <w:r>
        <w:rPr>
          <w:sz w:val="24"/>
          <w:szCs w:val="24"/>
        </w:rPr>
        <w:t xml:space="preserve"> </w:t>
      </w:r>
      <w:proofErr w:type="spellStart"/>
      <w:r>
        <w:rPr>
          <w:sz w:val="24"/>
          <w:szCs w:val="24"/>
        </w:rPr>
        <w:t>ich</w:t>
      </w:r>
      <w:proofErr w:type="spellEnd"/>
      <w:r>
        <w:rPr>
          <w:sz w:val="24"/>
          <w:szCs w:val="24"/>
        </w:rPr>
        <w:t xml:space="preserve">’ horen we </w:t>
      </w:r>
      <w:r w:rsidR="003F0231">
        <w:rPr>
          <w:sz w:val="24"/>
          <w:szCs w:val="24"/>
        </w:rPr>
        <w:t xml:space="preserve"> drie Bijbelfragmenten over VERTROUWEN, door korte </w:t>
      </w:r>
      <w:proofErr w:type="spellStart"/>
      <w:r w:rsidR="003F0231">
        <w:rPr>
          <w:sz w:val="24"/>
          <w:szCs w:val="24"/>
        </w:rPr>
        <w:t>stil</w:t>
      </w:r>
      <w:r>
        <w:rPr>
          <w:sz w:val="24"/>
          <w:szCs w:val="24"/>
        </w:rPr>
        <w:t>-</w:t>
      </w:r>
      <w:r w:rsidR="003F0231">
        <w:rPr>
          <w:sz w:val="24"/>
          <w:szCs w:val="24"/>
        </w:rPr>
        <w:t>tes</w:t>
      </w:r>
      <w:proofErr w:type="spellEnd"/>
      <w:r w:rsidR="003F0231">
        <w:rPr>
          <w:sz w:val="24"/>
          <w:szCs w:val="24"/>
        </w:rPr>
        <w:t xml:space="preserve"> verbonden.</w:t>
      </w:r>
    </w:p>
    <w:p w:rsidR="003F0231" w:rsidRDefault="003F0231">
      <w:pPr>
        <w:rPr>
          <w:sz w:val="24"/>
          <w:szCs w:val="24"/>
        </w:rPr>
      </w:pPr>
      <w:r>
        <w:rPr>
          <w:sz w:val="24"/>
          <w:szCs w:val="24"/>
        </w:rPr>
        <w:t>Eerst vallen we midden in een heftig ‘debat’ tussen God en zijn mensen, zoals de profeet Jesaja dat voor zich zag.</w:t>
      </w:r>
    </w:p>
    <w:p w:rsidR="003F0231" w:rsidRDefault="003F0231">
      <w:pPr>
        <w:rPr>
          <w:sz w:val="24"/>
          <w:szCs w:val="24"/>
        </w:rPr>
      </w:pPr>
      <w:r>
        <w:rPr>
          <w:sz w:val="24"/>
          <w:szCs w:val="24"/>
        </w:rPr>
        <w:t xml:space="preserve">Dan volgt een kort fragment uit het Loflied van de priester </w:t>
      </w:r>
      <w:proofErr w:type="spellStart"/>
      <w:r>
        <w:rPr>
          <w:sz w:val="24"/>
          <w:szCs w:val="24"/>
        </w:rPr>
        <w:t>Zacharias</w:t>
      </w:r>
      <w:proofErr w:type="spellEnd"/>
      <w:r>
        <w:rPr>
          <w:sz w:val="24"/>
          <w:szCs w:val="24"/>
        </w:rPr>
        <w:t xml:space="preserve"> over het Licht dat God ons stuurt in zijn eeuwige liefde. Tenslotte een fragment uit het merkwaardige </w:t>
      </w:r>
      <w:proofErr w:type="spellStart"/>
      <w:r>
        <w:rPr>
          <w:sz w:val="24"/>
          <w:szCs w:val="24"/>
        </w:rPr>
        <w:t>Bijbel</w:t>
      </w:r>
      <w:r w:rsidR="002627F4">
        <w:rPr>
          <w:sz w:val="24"/>
          <w:szCs w:val="24"/>
        </w:rPr>
        <w:t>-</w:t>
      </w:r>
      <w:r>
        <w:rPr>
          <w:sz w:val="24"/>
          <w:szCs w:val="24"/>
        </w:rPr>
        <w:t>boek</w:t>
      </w:r>
      <w:proofErr w:type="spellEnd"/>
      <w:r>
        <w:rPr>
          <w:sz w:val="24"/>
          <w:szCs w:val="24"/>
        </w:rPr>
        <w:t xml:space="preserve"> Hebreeën</w:t>
      </w:r>
      <w:r w:rsidR="002627F4">
        <w:rPr>
          <w:sz w:val="24"/>
          <w:szCs w:val="24"/>
        </w:rPr>
        <w:t xml:space="preserve"> waarin de denker zijn ziel en zaligheid </w:t>
      </w:r>
      <w:proofErr w:type="spellStart"/>
      <w:r w:rsidR="002627F4">
        <w:rPr>
          <w:sz w:val="24"/>
          <w:szCs w:val="24"/>
        </w:rPr>
        <w:t>op-hangt</w:t>
      </w:r>
      <w:proofErr w:type="spellEnd"/>
      <w:r w:rsidR="002627F4">
        <w:rPr>
          <w:sz w:val="24"/>
          <w:szCs w:val="24"/>
        </w:rPr>
        <w:t xml:space="preserve"> aan een citaat van Jezus: ‘God, op U vertrouw ik’.</w:t>
      </w:r>
    </w:p>
    <w:p w:rsidR="002627F4" w:rsidRDefault="002627F4">
      <w:pPr>
        <w:rPr>
          <w:sz w:val="24"/>
          <w:szCs w:val="24"/>
        </w:rPr>
      </w:pPr>
    </w:p>
    <w:p w:rsidR="002627F4" w:rsidRDefault="002627F4">
      <w:pPr>
        <w:rPr>
          <w:sz w:val="24"/>
          <w:szCs w:val="24"/>
        </w:rPr>
      </w:pPr>
      <w:r>
        <w:rPr>
          <w:b/>
          <w:sz w:val="24"/>
          <w:szCs w:val="24"/>
        </w:rPr>
        <w:t xml:space="preserve">Schriftlezingen: </w:t>
      </w:r>
      <w:r>
        <w:rPr>
          <w:sz w:val="24"/>
          <w:szCs w:val="24"/>
        </w:rPr>
        <w:t xml:space="preserve">Jesaja 30: </w:t>
      </w:r>
      <w:r w:rsidR="00C66711">
        <w:rPr>
          <w:sz w:val="24"/>
          <w:szCs w:val="24"/>
        </w:rPr>
        <w:t>6</w:t>
      </w:r>
      <w:r>
        <w:rPr>
          <w:sz w:val="24"/>
          <w:szCs w:val="24"/>
        </w:rPr>
        <w:t>-17</w:t>
      </w:r>
    </w:p>
    <w:p w:rsidR="002627F4" w:rsidRDefault="002627F4">
      <w:pPr>
        <w:rPr>
          <w:sz w:val="24"/>
          <w:szCs w:val="24"/>
        </w:rPr>
      </w:pPr>
      <w:r>
        <w:rPr>
          <w:sz w:val="24"/>
          <w:szCs w:val="24"/>
        </w:rPr>
        <w:tab/>
      </w:r>
      <w:r>
        <w:rPr>
          <w:sz w:val="24"/>
          <w:szCs w:val="24"/>
        </w:rPr>
        <w:tab/>
        <w:t xml:space="preserve">        Lukas 1: 78-79</w:t>
      </w:r>
    </w:p>
    <w:p w:rsidR="002627F4" w:rsidRPr="002627F4" w:rsidRDefault="002627F4">
      <w:pPr>
        <w:rPr>
          <w:sz w:val="24"/>
          <w:szCs w:val="24"/>
        </w:rPr>
      </w:pPr>
      <w:r>
        <w:rPr>
          <w:sz w:val="24"/>
          <w:szCs w:val="24"/>
        </w:rPr>
        <w:tab/>
      </w:r>
      <w:r>
        <w:rPr>
          <w:sz w:val="24"/>
          <w:szCs w:val="24"/>
        </w:rPr>
        <w:tab/>
        <w:t xml:space="preserve">        Hebreeën 2: 11-18</w:t>
      </w:r>
    </w:p>
    <w:p w:rsidR="002627F4" w:rsidRPr="002627F4" w:rsidRDefault="002627F4">
      <w:pPr>
        <w:rPr>
          <w:sz w:val="24"/>
          <w:szCs w:val="24"/>
        </w:rPr>
      </w:pPr>
      <w:r>
        <w:rPr>
          <w:b/>
          <w:sz w:val="24"/>
          <w:szCs w:val="24"/>
        </w:rPr>
        <w:t xml:space="preserve">Samenzang: </w:t>
      </w:r>
      <w:r>
        <w:rPr>
          <w:sz w:val="24"/>
          <w:szCs w:val="24"/>
        </w:rPr>
        <w:t>Psalm 91a (Wie in de schaduw Gods mag wonen)</w:t>
      </w:r>
    </w:p>
    <w:p w:rsidR="00A11D76" w:rsidRPr="00A11D76" w:rsidRDefault="00125AF5" w:rsidP="00A11D76">
      <w:pPr>
        <w:jc w:val="center"/>
        <w:rPr>
          <w:b/>
          <w:sz w:val="28"/>
          <w:szCs w:val="28"/>
        </w:rPr>
      </w:pPr>
      <w:r>
        <w:rPr>
          <w:b/>
          <w:sz w:val="28"/>
          <w:szCs w:val="28"/>
        </w:rPr>
        <w:lastRenderedPageBreak/>
        <w:t xml:space="preserve"> </w:t>
      </w:r>
      <w:r w:rsidR="00A11D76" w:rsidRPr="00A11D76">
        <w:rPr>
          <w:b/>
          <w:sz w:val="28"/>
          <w:szCs w:val="28"/>
        </w:rPr>
        <w:t>O V E R W E G I N G</w:t>
      </w:r>
    </w:p>
    <w:p w:rsidR="00F80FAA" w:rsidRDefault="00F80FAA">
      <w:pPr>
        <w:rPr>
          <w:sz w:val="24"/>
          <w:szCs w:val="24"/>
        </w:rPr>
      </w:pPr>
    </w:p>
    <w:p w:rsidR="006F0748" w:rsidRPr="00125AF5" w:rsidRDefault="002627F4">
      <w:pPr>
        <w:rPr>
          <w:sz w:val="24"/>
          <w:szCs w:val="24"/>
        </w:rPr>
      </w:pPr>
      <w:r w:rsidRPr="00125AF5">
        <w:rPr>
          <w:sz w:val="24"/>
          <w:szCs w:val="24"/>
        </w:rPr>
        <w:t>‘Heb je er vertrouwen in?’</w:t>
      </w:r>
    </w:p>
    <w:p w:rsidR="002627F4" w:rsidRPr="00125AF5" w:rsidRDefault="002627F4">
      <w:pPr>
        <w:rPr>
          <w:sz w:val="24"/>
          <w:szCs w:val="24"/>
        </w:rPr>
      </w:pPr>
      <w:r w:rsidRPr="00125AF5">
        <w:rPr>
          <w:sz w:val="24"/>
          <w:szCs w:val="24"/>
        </w:rPr>
        <w:t xml:space="preserve">In dat </w:t>
      </w:r>
      <w:r w:rsidR="001121E0" w:rsidRPr="00125AF5">
        <w:rPr>
          <w:sz w:val="24"/>
          <w:szCs w:val="24"/>
        </w:rPr>
        <w:t>‘</w:t>
      </w:r>
      <w:r w:rsidRPr="00125AF5">
        <w:rPr>
          <w:sz w:val="24"/>
          <w:szCs w:val="24"/>
        </w:rPr>
        <w:t>schild van Go</w:t>
      </w:r>
      <w:r w:rsidR="003E3F0E" w:rsidRPr="00125AF5">
        <w:rPr>
          <w:sz w:val="24"/>
          <w:szCs w:val="24"/>
        </w:rPr>
        <w:t>d</w:t>
      </w:r>
      <w:r w:rsidR="001121E0" w:rsidRPr="00125AF5">
        <w:rPr>
          <w:sz w:val="24"/>
          <w:szCs w:val="24"/>
        </w:rPr>
        <w:t>’</w:t>
      </w:r>
      <w:r w:rsidR="003E3F0E" w:rsidRPr="00125AF5">
        <w:rPr>
          <w:sz w:val="24"/>
          <w:szCs w:val="24"/>
        </w:rPr>
        <w:t xml:space="preserve">, in </w:t>
      </w:r>
      <w:r w:rsidR="001121E0" w:rsidRPr="00125AF5">
        <w:rPr>
          <w:sz w:val="24"/>
          <w:szCs w:val="24"/>
        </w:rPr>
        <w:t>‘</w:t>
      </w:r>
      <w:r w:rsidR="003E3F0E" w:rsidRPr="00125AF5">
        <w:rPr>
          <w:sz w:val="24"/>
          <w:szCs w:val="24"/>
        </w:rPr>
        <w:t>engelen als vaste gids en helpers</w:t>
      </w:r>
      <w:r w:rsidR="001121E0" w:rsidRPr="00125AF5">
        <w:rPr>
          <w:sz w:val="24"/>
          <w:szCs w:val="24"/>
        </w:rPr>
        <w:t>’</w:t>
      </w:r>
      <w:r w:rsidR="003E3F0E" w:rsidRPr="00125AF5">
        <w:rPr>
          <w:sz w:val="24"/>
          <w:szCs w:val="24"/>
        </w:rPr>
        <w:t>?</w:t>
      </w:r>
    </w:p>
    <w:p w:rsidR="003E3F0E" w:rsidRPr="00125AF5" w:rsidRDefault="003E3F0E">
      <w:pPr>
        <w:rPr>
          <w:sz w:val="24"/>
          <w:szCs w:val="24"/>
        </w:rPr>
      </w:pPr>
      <w:r w:rsidRPr="00125AF5">
        <w:rPr>
          <w:sz w:val="24"/>
          <w:szCs w:val="24"/>
        </w:rPr>
        <w:t xml:space="preserve">In een </w:t>
      </w:r>
      <w:r w:rsidR="001121E0" w:rsidRPr="00125AF5">
        <w:rPr>
          <w:sz w:val="24"/>
          <w:szCs w:val="24"/>
        </w:rPr>
        <w:t>‘</w:t>
      </w:r>
      <w:r w:rsidRPr="00125AF5">
        <w:rPr>
          <w:sz w:val="24"/>
          <w:szCs w:val="24"/>
        </w:rPr>
        <w:t>nieuwe hemel van liefde om onze tranen heen</w:t>
      </w:r>
      <w:r w:rsidR="001121E0" w:rsidRPr="00125AF5">
        <w:rPr>
          <w:sz w:val="24"/>
          <w:szCs w:val="24"/>
        </w:rPr>
        <w:t>’</w:t>
      </w:r>
      <w:r w:rsidRPr="00125AF5">
        <w:rPr>
          <w:sz w:val="24"/>
          <w:szCs w:val="24"/>
        </w:rPr>
        <w:t>?</w:t>
      </w:r>
    </w:p>
    <w:p w:rsidR="003E3F0E" w:rsidRPr="00125AF5" w:rsidRDefault="003E3F0E">
      <w:pPr>
        <w:rPr>
          <w:sz w:val="24"/>
          <w:szCs w:val="24"/>
        </w:rPr>
      </w:pPr>
      <w:r w:rsidRPr="00125AF5">
        <w:rPr>
          <w:sz w:val="24"/>
          <w:szCs w:val="24"/>
        </w:rPr>
        <w:t xml:space="preserve">Dat vertrouwen is het afgelopen jaar flink op de proef </w:t>
      </w:r>
      <w:proofErr w:type="spellStart"/>
      <w:r w:rsidRPr="00125AF5">
        <w:rPr>
          <w:sz w:val="24"/>
          <w:szCs w:val="24"/>
        </w:rPr>
        <w:t>ge-steld</w:t>
      </w:r>
      <w:proofErr w:type="spellEnd"/>
      <w:r w:rsidRPr="00125AF5">
        <w:rPr>
          <w:sz w:val="24"/>
          <w:szCs w:val="24"/>
        </w:rPr>
        <w:t xml:space="preserve">. Door het wereldgebeuren. Niet minder door dingen die je zelf moet doormaken: een bange nacht van ziekte, het duister van teloorgang en eenzaamheid, het kwaad van </w:t>
      </w:r>
      <w:proofErr w:type="spellStart"/>
      <w:r w:rsidRPr="00125AF5">
        <w:rPr>
          <w:sz w:val="24"/>
          <w:szCs w:val="24"/>
        </w:rPr>
        <w:t>vijan</w:t>
      </w:r>
      <w:r w:rsidR="001121E0" w:rsidRPr="00125AF5">
        <w:rPr>
          <w:sz w:val="24"/>
          <w:szCs w:val="24"/>
        </w:rPr>
        <w:t>-</w:t>
      </w:r>
      <w:r w:rsidRPr="00125AF5">
        <w:rPr>
          <w:sz w:val="24"/>
          <w:szCs w:val="24"/>
        </w:rPr>
        <w:t>digheid</w:t>
      </w:r>
      <w:proofErr w:type="spellEnd"/>
      <w:r w:rsidRPr="00125AF5">
        <w:rPr>
          <w:sz w:val="24"/>
          <w:szCs w:val="24"/>
        </w:rPr>
        <w:t>, kwaadwilligheid, opzettelijk schaden.</w:t>
      </w:r>
    </w:p>
    <w:p w:rsidR="003E3F0E" w:rsidRPr="00125AF5" w:rsidRDefault="003E3F0E">
      <w:pPr>
        <w:rPr>
          <w:sz w:val="24"/>
          <w:szCs w:val="24"/>
        </w:rPr>
      </w:pPr>
    </w:p>
    <w:p w:rsidR="003E3F0E" w:rsidRPr="00125AF5" w:rsidRDefault="003E3F0E">
      <w:pPr>
        <w:rPr>
          <w:sz w:val="24"/>
          <w:szCs w:val="24"/>
        </w:rPr>
      </w:pPr>
      <w:r w:rsidRPr="00125AF5">
        <w:rPr>
          <w:sz w:val="24"/>
          <w:szCs w:val="24"/>
        </w:rPr>
        <w:t>Je kunt je voorstellen dat het vertrouwen van mensen in het Hogere, in God, is geschaad, geschonden, gesneuveld.</w:t>
      </w:r>
    </w:p>
    <w:p w:rsidR="003E3F0E" w:rsidRPr="00125AF5" w:rsidRDefault="003E3F0E">
      <w:pPr>
        <w:rPr>
          <w:sz w:val="24"/>
          <w:szCs w:val="24"/>
        </w:rPr>
      </w:pPr>
      <w:r w:rsidRPr="00125AF5">
        <w:rPr>
          <w:sz w:val="24"/>
          <w:szCs w:val="24"/>
        </w:rPr>
        <w:t xml:space="preserve">Tóch is dat </w:t>
      </w:r>
      <w:r w:rsidRPr="00125AF5">
        <w:rPr>
          <w:i/>
          <w:sz w:val="24"/>
          <w:szCs w:val="24"/>
        </w:rPr>
        <w:t>niet</w:t>
      </w:r>
      <w:r w:rsidRPr="00125AF5">
        <w:rPr>
          <w:sz w:val="24"/>
          <w:szCs w:val="24"/>
        </w:rPr>
        <w:t xml:space="preserve"> wat ik in een brede kring om me heen heb opgemerkt. Ik hoorde niet dat God de MH17 had </w:t>
      </w:r>
      <w:proofErr w:type="spellStart"/>
      <w:r w:rsidRPr="00125AF5">
        <w:rPr>
          <w:sz w:val="24"/>
          <w:szCs w:val="24"/>
        </w:rPr>
        <w:t>neerge-haald</w:t>
      </w:r>
      <w:proofErr w:type="spellEnd"/>
      <w:r w:rsidRPr="00125AF5">
        <w:rPr>
          <w:sz w:val="24"/>
          <w:szCs w:val="24"/>
        </w:rPr>
        <w:t xml:space="preserve"> of schuld zou hebben aan de </w:t>
      </w:r>
      <w:proofErr w:type="spellStart"/>
      <w:r w:rsidRPr="00125AF5">
        <w:rPr>
          <w:sz w:val="24"/>
          <w:szCs w:val="24"/>
        </w:rPr>
        <w:t>ebola</w:t>
      </w:r>
      <w:proofErr w:type="spellEnd"/>
      <w:r w:rsidRPr="00125AF5">
        <w:rPr>
          <w:sz w:val="24"/>
          <w:szCs w:val="24"/>
        </w:rPr>
        <w:t xml:space="preserve">-uitbraak. Wel zag ik de veerkracht van mededogen en saamhorigheid: wat hen overkomt is als iets wat ons allen overkomt ervaren. Ik heb in de kleinere kring gezien hoe mensen in de nacht van rouw en ziekte een licht </w:t>
      </w:r>
      <w:r w:rsidR="001121E0" w:rsidRPr="00125AF5">
        <w:rPr>
          <w:sz w:val="24"/>
          <w:szCs w:val="24"/>
        </w:rPr>
        <w:t xml:space="preserve">hebben </w:t>
      </w:r>
      <w:r w:rsidRPr="00125AF5">
        <w:rPr>
          <w:sz w:val="24"/>
          <w:szCs w:val="24"/>
        </w:rPr>
        <w:t>ontstoken voor anderen.</w:t>
      </w:r>
    </w:p>
    <w:p w:rsidR="001121E0" w:rsidRPr="00125AF5" w:rsidRDefault="001121E0">
      <w:pPr>
        <w:rPr>
          <w:sz w:val="24"/>
          <w:szCs w:val="24"/>
        </w:rPr>
      </w:pPr>
    </w:p>
    <w:p w:rsidR="00E82FB8" w:rsidRPr="00125AF5" w:rsidRDefault="00E82FB8">
      <w:pPr>
        <w:rPr>
          <w:sz w:val="24"/>
          <w:szCs w:val="24"/>
        </w:rPr>
      </w:pPr>
      <w:r w:rsidRPr="00125AF5">
        <w:rPr>
          <w:sz w:val="24"/>
          <w:szCs w:val="24"/>
        </w:rPr>
        <w:t>Als je je niet beperkt tot de opsomming van alle ellende, waarmee ik al m’n beschikbare tijd ruim zou kunnen vullen, en juist nu de moeite neemt om verder te kijken, dan zie ik redenen om er vertrouwen in te hebben.</w:t>
      </w:r>
    </w:p>
    <w:p w:rsidR="003E3F0E" w:rsidRPr="00125AF5" w:rsidRDefault="003E3F0E">
      <w:pPr>
        <w:rPr>
          <w:sz w:val="24"/>
          <w:szCs w:val="24"/>
        </w:rPr>
      </w:pPr>
    </w:p>
    <w:p w:rsidR="00E82FB8" w:rsidRPr="00125AF5" w:rsidRDefault="00E82FB8">
      <w:pPr>
        <w:rPr>
          <w:sz w:val="24"/>
          <w:szCs w:val="24"/>
        </w:rPr>
      </w:pPr>
      <w:r w:rsidRPr="00125AF5">
        <w:rPr>
          <w:sz w:val="24"/>
          <w:szCs w:val="24"/>
        </w:rPr>
        <w:t xml:space="preserve">Dat kan niet zonder kritische terugblik. Daar helpt de </w:t>
      </w:r>
      <w:proofErr w:type="spellStart"/>
      <w:r w:rsidRPr="00125AF5">
        <w:rPr>
          <w:sz w:val="24"/>
          <w:szCs w:val="24"/>
        </w:rPr>
        <w:t>pro</w:t>
      </w:r>
      <w:r w:rsidR="001121E0" w:rsidRPr="00125AF5">
        <w:rPr>
          <w:sz w:val="24"/>
          <w:szCs w:val="24"/>
        </w:rPr>
        <w:t>-</w:t>
      </w:r>
      <w:r w:rsidRPr="00125AF5">
        <w:rPr>
          <w:sz w:val="24"/>
          <w:szCs w:val="24"/>
        </w:rPr>
        <w:t>feet</w:t>
      </w:r>
      <w:proofErr w:type="spellEnd"/>
      <w:r w:rsidRPr="00125AF5">
        <w:rPr>
          <w:sz w:val="24"/>
          <w:szCs w:val="24"/>
        </w:rPr>
        <w:t xml:space="preserve"> Jesaja ons </w:t>
      </w:r>
      <w:r w:rsidR="001121E0" w:rsidRPr="00125AF5">
        <w:rPr>
          <w:sz w:val="24"/>
          <w:szCs w:val="24"/>
        </w:rPr>
        <w:t>bij</w:t>
      </w:r>
      <w:r w:rsidRPr="00125AF5">
        <w:rPr>
          <w:sz w:val="24"/>
          <w:szCs w:val="24"/>
        </w:rPr>
        <w:t xml:space="preserve">. Met </w:t>
      </w:r>
      <w:r w:rsidR="001121E0" w:rsidRPr="00125AF5">
        <w:rPr>
          <w:sz w:val="24"/>
          <w:szCs w:val="24"/>
        </w:rPr>
        <w:t xml:space="preserve">als een gezongen samenvatting </w:t>
      </w:r>
      <w:r w:rsidRPr="00125AF5">
        <w:rPr>
          <w:sz w:val="24"/>
          <w:szCs w:val="24"/>
        </w:rPr>
        <w:t>de aria ‘</w:t>
      </w:r>
      <w:proofErr w:type="spellStart"/>
      <w:r w:rsidRPr="00125AF5">
        <w:rPr>
          <w:sz w:val="24"/>
          <w:szCs w:val="24"/>
        </w:rPr>
        <w:t>Jesu</w:t>
      </w:r>
      <w:proofErr w:type="spellEnd"/>
      <w:r w:rsidRPr="00125AF5">
        <w:rPr>
          <w:sz w:val="24"/>
          <w:szCs w:val="24"/>
        </w:rPr>
        <w:t xml:space="preserve">, </w:t>
      </w:r>
      <w:proofErr w:type="spellStart"/>
      <w:r w:rsidRPr="00125AF5">
        <w:rPr>
          <w:sz w:val="24"/>
          <w:szCs w:val="24"/>
        </w:rPr>
        <w:t>ich</w:t>
      </w:r>
      <w:proofErr w:type="spellEnd"/>
      <w:r w:rsidRPr="00125AF5">
        <w:rPr>
          <w:sz w:val="24"/>
          <w:szCs w:val="24"/>
        </w:rPr>
        <w:t xml:space="preserve"> bin blind </w:t>
      </w:r>
      <w:proofErr w:type="spellStart"/>
      <w:r w:rsidRPr="00125AF5">
        <w:rPr>
          <w:sz w:val="24"/>
          <w:szCs w:val="24"/>
        </w:rPr>
        <w:t>von</w:t>
      </w:r>
      <w:proofErr w:type="spellEnd"/>
      <w:r w:rsidRPr="00125AF5">
        <w:rPr>
          <w:sz w:val="24"/>
          <w:szCs w:val="24"/>
        </w:rPr>
        <w:t xml:space="preserve"> </w:t>
      </w:r>
      <w:proofErr w:type="spellStart"/>
      <w:r w:rsidRPr="00125AF5">
        <w:rPr>
          <w:sz w:val="24"/>
          <w:szCs w:val="24"/>
        </w:rPr>
        <w:t>Sinnen</w:t>
      </w:r>
      <w:proofErr w:type="spellEnd"/>
      <w:r w:rsidRPr="00125AF5">
        <w:rPr>
          <w:sz w:val="24"/>
          <w:szCs w:val="24"/>
        </w:rPr>
        <w:t>’, mijn ziel ziet niet.</w:t>
      </w:r>
    </w:p>
    <w:p w:rsidR="00E82FB8" w:rsidRPr="00125AF5" w:rsidRDefault="00E82FB8" w:rsidP="00186131">
      <w:pPr>
        <w:autoSpaceDE w:val="0"/>
        <w:autoSpaceDN w:val="0"/>
        <w:adjustRightInd w:val="0"/>
        <w:rPr>
          <w:rFonts w:cs="GillSansMT-Italic"/>
          <w:iCs/>
          <w:sz w:val="24"/>
          <w:szCs w:val="24"/>
        </w:rPr>
      </w:pPr>
      <w:r w:rsidRPr="00125AF5">
        <w:rPr>
          <w:rFonts w:cs="GillSansMT-Italic"/>
          <w:iCs/>
          <w:sz w:val="24"/>
          <w:szCs w:val="24"/>
        </w:rPr>
        <w:lastRenderedPageBreak/>
        <w:t>Laten we het dichtbij huis houden en zélf ontdekken wat we herkennen. De heilige God zegt: ‘Jullie luisteren niet</w:t>
      </w:r>
      <w:r w:rsidR="001121E0" w:rsidRPr="00125AF5">
        <w:rPr>
          <w:rFonts w:cs="GillSansMT-Italic"/>
          <w:iCs/>
          <w:sz w:val="24"/>
          <w:szCs w:val="24"/>
        </w:rPr>
        <w:t xml:space="preserve"> naar M</w:t>
      </w:r>
      <w:r w:rsidRPr="00125AF5">
        <w:rPr>
          <w:rFonts w:cs="GillSansMT-Italic"/>
          <w:iCs/>
          <w:sz w:val="24"/>
          <w:szCs w:val="24"/>
        </w:rPr>
        <w:t xml:space="preserve">ij, je denkt dat je alles kunt oplossen met geweld en </w:t>
      </w:r>
      <w:proofErr w:type="spellStart"/>
      <w:r w:rsidRPr="00125AF5">
        <w:rPr>
          <w:rFonts w:cs="GillSansMT-Italic"/>
          <w:iCs/>
          <w:sz w:val="24"/>
          <w:szCs w:val="24"/>
        </w:rPr>
        <w:t>be-drog</w:t>
      </w:r>
      <w:proofErr w:type="spellEnd"/>
      <w:r w:rsidRPr="00125AF5">
        <w:rPr>
          <w:rFonts w:cs="GillSansMT-Italic"/>
          <w:iCs/>
          <w:sz w:val="24"/>
          <w:szCs w:val="24"/>
        </w:rPr>
        <w:t xml:space="preserve">’. Dat heeft God goed gezien. Er is nauwelijks een plek </w:t>
      </w:r>
    </w:p>
    <w:p w:rsidR="001121E0" w:rsidRPr="00125AF5" w:rsidRDefault="00E82FB8" w:rsidP="00186131">
      <w:pPr>
        <w:autoSpaceDE w:val="0"/>
        <w:autoSpaceDN w:val="0"/>
        <w:adjustRightInd w:val="0"/>
        <w:rPr>
          <w:rFonts w:cs="GillSansMT-Italic"/>
          <w:iCs/>
          <w:sz w:val="24"/>
          <w:szCs w:val="24"/>
        </w:rPr>
      </w:pPr>
      <w:r w:rsidRPr="00125AF5">
        <w:rPr>
          <w:rFonts w:cs="GillSansMT-Italic"/>
          <w:iCs/>
          <w:sz w:val="24"/>
          <w:szCs w:val="24"/>
        </w:rPr>
        <w:t xml:space="preserve">op aarde waar dit niet aan de orde is. </w:t>
      </w:r>
    </w:p>
    <w:p w:rsidR="00E82FB8" w:rsidRPr="00125AF5" w:rsidRDefault="00E82FB8" w:rsidP="00186131">
      <w:pPr>
        <w:autoSpaceDE w:val="0"/>
        <w:autoSpaceDN w:val="0"/>
        <w:adjustRightInd w:val="0"/>
        <w:rPr>
          <w:rFonts w:cs="GillSansMT-Italic"/>
          <w:iCs/>
          <w:sz w:val="24"/>
          <w:szCs w:val="24"/>
        </w:rPr>
      </w:pPr>
      <w:r w:rsidRPr="00125AF5">
        <w:rPr>
          <w:rFonts w:cs="GillSansMT-Italic"/>
          <w:iCs/>
          <w:sz w:val="24"/>
          <w:szCs w:val="24"/>
        </w:rPr>
        <w:t xml:space="preserve">Daar kunnen we </w:t>
      </w:r>
      <w:r w:rsidRPr="00125AF5">
        <w:rPr>
          <w:rFonts w:cs="GillSansMT-Italic"/>
          <w:i/>
          <w:iCs/>
          <w:sz w:val="24"/>
          <w:szCs w:val="24"/>
        </w:rPr>
        <w:t>niet</w:t>
      </w:r>
      <w:r w:rsidRPr="00125AF5">
        <w:rPr>
          <w:rFonts w:cs="GillSansMT-Italic"/>
          <w:iCs/>
          <w:sz w:val="24"/>
          <w:szCs w:val="24"/>
        </w:rPr>
        <w:t xml:space="preserve"> mee leren leven. Daar moeten we ons tot het uiterste tegen </w:t>
      </w:r>
      <w:r w:rsidRPr="00125AF5">
        <w:rPr>
          <w:rFonts w:cs="GillSansMT-Italic"/>
          <w:i/>
          <w:iCs/>
          <w:sz w:val="24"/>
          <w:szCs w:val="24"/>
        </w:rPr>
        <w:t>verzetten</w:t>
      </w:r>
      <w:r w:rsidRPr="00125AF5">
        <w:rPr>
          <w:rFonts w:cs="GillSansMT-Italic"/>
          <w:iCs/>
          <w:sz w:val="24"/>
          <w:szCs w:val="24"/>
        </w:rPr>
        <w:t>, als het leven ons lief is. Anders gaat het van kwaad tot erger, als met een scheur in een muur, en stort het hele huis van onze economie, van onze samenleving in.</w:t>
      </w:r>
      <w:r w:rsidR="001121E0" w:rsidRPr="00125AF5">
        <w:rPr>
          <w:rFonts w:cs="GillSansMT-Italic"/>
          <w:iCs/>
          <w:sz w:val="24"/>
          <w:szCs w:val="24"/>
        </w:rPr>
        <w:t xml:space="preserve"> </w:t>
      </w:r>
      <w:r w:rsidRPr="00125AF5">
        <w:rPr>
          <w:rFonts w:cs="GillSansMT-Italic"/>
          <w:iCs/>
          <w:sz w:val="24"/>
          <w:szCs w:val="24"/>
        </w:rPr>
        <w:t>Dat staat op het spel.</w:t>
      </w:r>
    </w:p>
    <w:p w:rsidR="00E82FB8" w:rsidRPr="00125AF5" w:rsidRDefault="00C66711" w:rsidP="00186131">
      <w:pPr>
        <w:autoSpaceDE w:val="0"/>
        <w:autoSpaceDN w:val="0"/>
        <w:adjustRightInd w:val="0"/>
        <w:rPr>
          <w:rFonts w:cs="GillSansMT-Italic"/>
          <w:iCs/>
          <w:sz w:val="24"/>
          <w:szCs w:val="24"/>
        </w:rPr>
      </w:pPr>
      <w:r w:rsidRPr="00125AF5">
        <w:rPr>
          <w:rFonts w:cs="GillSansMT-Italic"/>
          <w:iCs/>
          <w:sz w:val="24"/>
          <w:szCs w:val="24"/>
        </w:rPr>
        <w:t xml:space="preserve">Al is het binnen de kerkelijke organisaties vaak van </w:t>
      </w:r>
      <w:proofErr w:type="spellStart"/>
      <w:r w:rsidRPr="00125AF5">
        <w:rPr>
          <w:rFonts w:cs="GillSansMT-Italic"/>
          <w:iCs/>
          <w:sz w:val="24"/>
          <w:szCs w:val="24"/>
        </w:rPr>
        <w:t>hetzelf-de</w:t>
      </w:r>
      <w:proofErr w:type="spellEnd"/>
      <w:r w:rsidRPr="00125AF5">
        <w:rPr>
          <w:rFonts w:cs="GillSansMT-Italic"/>
          <w:iCs/>
          <w:sz w:val="24"/>
          <w:szCs w:val="24"/>
        </w:rPr>
        <w:t xml:space="preserve"> laken een pak, de kerk kan en mag niet ophouden, de </w:t>
      </w:r>
      <w:proofErr w:type="spellStart"/>
      <w:r w:rsidRPr="00125AF5">
        <w:rPr>
          <w:rFonts w:cs="GillSansMT-Italic"/>
          <w:iCs/>
          <w:sz w:val="24"/>
          <w:szCs w:val="24"/>
        </w:rPr>
        <w:t>we-reld</w:t>
      </w:r>
      <w:proofErr w:type="spellEnd"/>
      <w:r w:rsidRPr="00125AF5">
        <w:rPr>
          <w:rFonts w:cs="GillSansMT-Italic"/>
          <w:iCs/>
          <w:sz w:val="24"/>
          <w:szCs w:val="24"/>
        </w:rPr>
        <w:t xml:space="preserve"> en zichzelf voor te houden in wat voor een wereld we leven. De kerk moet weigeren te vertellen wat mensen graag willen horen, al is dat </w:t>
      </w:r>
      <w:r w:rsidR="001121E0" w:rsidRPr="00125AF5">
        <w:rPr>
          <w:rFonts w:cs="GillSansMT-Italic"/>
          <w:iCs/>
          <w:sz w:val="24"/>
          <w:szCs w:val="24"/>
        </w:rPr>
        <w:t>helemaal niet waar</w:t>
      </w:r>
      <w:r w:rsidRPr="00125AF5">
        <w:rPr>
          <w:rFonts w:cs="GillSansMT-Italic"/>
          <w:iCs/>
          <w:sz w:val="24"/>
          <w:szCs w:val="24"/>
        </w:rPr>
        <w:t xml:space="preserve">. Hier praten we </w:t>
      </w:r>
      <w:r w:rsidR="001121E0" w:rsidRPr="00125AF5">
        <w:rPr>
          <w:rFonts w:cs="GillSansMT-Italic"/>
          <w:iCs/>
          <w:sz w:val="24"/>
          <w:szCs w:val="24"/>
        </w:rPr>
        <w:t>juist wel ‘</w:t>
      </w:r>
      <w:r w:rsidRPr="00125AF5">
        <w:rPr>
          <w:rFonts w:cs="GillSansMT-Italic"/>
          <w:iCs/>
          <w:sz w:val="24"/>
          <w:szCs w:val="24"/>
        </w:rPr>
        <w:t xml:space="preserve">steeds over </w:t>
      </w:r>
      <w:r w:rsidR="001121E0" w:rsidRPr="00125AF5">
        <w:rPr>
          <w:rFonts w:cs="GillSansMT-Italic"/>
          <w:iCs/>
          <w:sz w:val="24"/>
          <w:szCs w:val="24"/>
        </w:rPr>
        <w:t xml:space="preserve">hetzelfde: over </w:t>
      </w:r>
      <w:r w:rsidRPr="00125AF5">
        <w:rPr>
          <w:rFonts w:cs="GillSansMT-Italic"/>
          <w:iCs/>
          <w:sz w:val="24"/>
          <w:szCs w:val="24"/>
        </w:rPr>
        <w:t>de heilige God</w:t>
      </w:r>
      <w:r w:rsidR="001121E0" w:rsidRPr="00125AF5">
        <w:rPr>
          <w:rFonts w:cs="GillSansMT-Italic"/>
          <w:iCs/>
          <w:sz w:val="24"/>
          <w:szCs w:val="24"/>
        </w:rPr>
        <w:t>’</w:t>
      </w:r>
    </w:p>
    <w:p w:rsidR="00C66711" w:rsidRPr="00125AF5" w:rsidRDefault="00C66711" w:rsidP="00186131">
      <w:pPr>
        <w:autoSpaceDE w:val="0"/>
        <w:autoSpaceDN w:val="0"/>
        <w:adjustRightInd w:val="0"/>
        <w:rPr>
          <w:rFonts w:cs="GillSansMT-Italic"/>
          <w:iCs/>
          <w:sz w:val="24"/>
          <w:szCs w:val="24"/>
        </w:rPr>
      </w:pPr>
    </w:p>
    <w:p w:rsidR="00C66711" w:rsidRPr="00125AF5" w:rsidRDefault="00C66711" w:rsidP="00186131">
      <w:pPr>
        <w:autoSpaceDE w:val="0"/>
        <w:autoSpaceDN w:val="0"/>
        <w:adjustRightInd w:val="0"/>
        <w:rPr>
          <w:rFonts w:cs="GillSansMT-Italic"/>
          <w:iCs/>
          <w:sz w:val="24"/>
          <w:szCs w:val="24"/>
        </w:rPr>
      </w:pPr>
      <w:r w:rsidRPr="00125AF5">
        <w:rPr>
          <w:rFonts w:cs="GillSansMT-Italic"/>
          <w:iCs/>
          <w:sz w:val="24"/>
          <w:szCs w:val="24"/>
        </w:rPr>
        <w:t xml:space="preserve">‘Stel nu, dat je op Mij had vertrouwd’ is de exercitie van deze dialoog met God. Stel nu dat je je niet gek had laten maken. Stel dat jullie massaal op Mij </w:t>
      </w:r>
      <w:r w:rsidR="001121E0" w:rsidRPr="00125AF5">
        <w:rPr>
          <w:rFonts w:cs="GillSansMT-Italic"/>
          <w:iCs/>
          <w:sz w:val="24"/>
          <w:szCs w:val="24"/>
        </w:rPr>
        <w:t>gekoerst hadden op Mijn weg van vrede</w:t>
      </w:r>
      <w:r w:rsidRPr="00125AF5">
        <w:rPr>
          <w:rFonts w:cs="GillSansMT-Italic"/>
          <w:iCs/>
          <w:sz w:val="24"/>
          <w:szCs w:val="24"/>
        </w:rPr>
        <w:t>…?</w:t>
      </w:r>
      <w:r w:rsidR="001121E0" w:rsidRPr="00125AF5">
        <w:rPr>
          <w:rFonts w:cs="GillSansMT-Italic"/>
          <w:iCs/>
          <w:sz w:val="24"/>
          <w:szCs w:val="24"/>
        </w:rPr>
        <w:t xml:space="preserve"> </w:t>
      </w:r>
      <w:r w:rsidRPr="00125AF5">
        <w:rPr>
          <w:rFonts w:cs="GillSansMT-Italic"/>
          <w:iCs/>
          <w:sz w:val="24"/>
          <w:szCs w:val="24"/>
        </w:rPr>
        <w:t xml:space="preserve">Wat dan? </w:t>
      </w:r>
    </w:p>
    <w:p w:rsidR="00C66711" w:rsidRPr="00125AF5" w:rsidRDefault="00C66711" w:rsidP="00186131">
      <w:pPr>
        <w:autoSpaceDE w:val="0"/>
        <w:autoSpaceDN w:val="0"/>
        <w:adjustRightInd w:val="0"/>
        <w:rPr>
          <w:rFonts w:cs="GillSansMT-Italic"/>
          <w:iCs/>
          <w:sz w:val="24"/>
          <w:szCs w:val="24"/>
        </w:rPr>
      </w:pPr>
      <w:r w:rsidRPr="00125AF5">
        <w:rPr>
          <w:rFonts w:cs="GillSansMT-Italic"/>
          <w:iCs/>
          <w:sz w:val="24"/>
          <w:szCs w:val="24"/>
        </w:rPr>
        <w:t>Is dat een antwoord op de economische crisis? Ja, zeggen  economen, alles staat of valt met ‘vertrouwen’. Helpt dat in de gewelddadige crises? Ja, zeggen doorgewinterde analytici. De waan van de dag maakt ons gek. Het op alles maar reageren, vaak heftig, maakt alles kapot. Stel nu dat je wat rustig gebleven was, minstens innerlijk…</w:t>
      </w:r>
    </w:p>
    <w:p w:rsidR="00C66711" w:rsidRPr="00125AF5" w:rsidRDefault="00C66711" w:rsidP="00186131">
      <w:pPr>
        <w:autoSpaceDE w:val="0"/>
        <w:autoSpaceDN w:val="0"/>
        <w:adjustRightInd w:val="0"/>
        <w:rPr>
          <w:rFonts w:cs="GillSansMT-Italic"/>
          <w:iCs/>
          <w:sz w:val="24"/>
          <w:szCs w:val="24"/>
        </w:rPr>
      </w:pPr>
      <w:r w:rsidRPr="00125AF5">
        <w:rPr>
          <w:rFonts w:cs="GillSansMT-Italic"/>
          <w:iCs/>
          <w:sz w:val="24"/>
          <w:szCs w:val="24"/>
        </w:rPr>
        <w:t xml:space="preserve">En als je uit balans raakt, wat </w:t>
      </w:r>
      <w:r w:rsidR="001121E0" w:rsidRPr="00125AF5">
        <w:rPr>
          <w:rFonts w:cs="GillSansMT-Italic"/>
          <w:iCs/>
          <w:sz w:val="24"/>
          <w:szCs w:val="24"/>
        </w:rPr>
        <w:t xml:space="preserve">haast </w:t>
      </w:r>
      <w:r w:rsidRPr="00125AF5">
        <w:rPr>
          <w:rFonts w:cs="GillSansMT-Italic"/>
          <w:iCs/>
          <w:sz w:val="24"/>
          <w:szCs w:val="24"/>
        </w:rPr>
        <w:t xml:space="preserve">onvermijdelijk is, stel dat je dan niet vecht of vlucht, maar vertrouwt….’IK ben er </w:t>
      </w:r>
      <w:r w:rsidRPr="00125AF5">
        <w:rPr>
          <w:rFonts w:cs="GillSansMT-Italic"/>
          <w:iCs/>
          <w:sz w:val="24"/>
          <w:szCs w:val="24"/>
        </w:rPr>
        <w:lastRenderedPageBreak/>
        <w:t>ook nog’. Boven je, bij je, binnen in je</w:t>
      </w:r>
      <w:r w:rsidR="001121E0" w:rsidRPr="00125AF5">
        <w:rPr>
          <w:rFonts w:cs="GillSansMT-Italic"/>
          <w:iCs/>
          <w:sz w:val="24"/>
          <w:szCs w:val="24"/>
        </w:rPr>
        <w:t>! V</w:t>
      </w:r>
      <w:r w:rsidRPr="00125AF5">
        <w:rPr>
          <w:rFonts w:cs="GillSansMT-Italic"/>
          <w:iCs/>
          <w:sz w:val="24"/>
          <w:szCs w:val="24"/>
        </w:rPr>
        <w:t xml:space="preserve">ergeten…? Dat </w:t>
      </w:r>
      <w:proofErr w:type="spellStart"/>
      <w:r w:rsidRPr="00125AF5">
        <w:rPr>
          <w:rFonts w:cs="GillSansMT-Italic"/>
          <w:iCs/>
          <w:sz w:val="24"/>
          <w:szCs w:val="24"/>
        </w:rPr>
        <w:t>ver-trouwen</w:t>
      </w:r>
      <w:proofErr w:type="spellEnd"/>
      <w:r w:rsidRPr="00125AF5">
        <w:rPr>
          <w:rFonts w:cs="GillSansMT-Italic"/>
          <w:iCs/>
          <w:sz w:val="24"/>
          <w:szCs w:val="24"/>
        </w:rPr>
        <w:t xml:space="preserve"> niet onderhouden…? Dan raak je ‘van God los’.</w:t>
      </w:r>
    </w:p>
    <w:p w:rsidR="00C66711" w:rsidRPr="00125AF5" w:rsidRDefault="00C66711" w:rsidP="00186131">
      <w:pPr>
        <w:autoSpaceDE w:val="0"/>
        <w:autoSpaceDN w:val="0"/>
        <w:adjustRightInd w:val="0"/>
        <w:rPr>
          <w:rFonts w:cs="GillSansMT-Italic"/>
          <w:iCs/>
          <w:sz w:val="24"/>
          <w:szCs w:val="24"/>
        </w:rPr>
      </w:pPr>
      <w:r w:rsidRPr="00125AF5">
        <w:rPr>
          <w:rFonts w:cs="GillSansMT-Italic"/>
          <w:iCs/>
          <w:sz w:val="24"/>
          <w:szCs w:val="24"/>
        </w:rPr>
        <w:t xml:space="preserve">Je raakt alleen maar banger, lelijker, jullie duizendkoppig leger vlucht al voor één vijand. </w:t>
      </w:r>
    </w:p>
    <w:p w:rsidR="00D75FDF" w:rsidRPr="00125AF5" w:rsidRDefault="00D75FDF" w:rsidP="00186131">
      <w:pPr>
        <w:autoSpaceDE w:val="0"/>
        <w:autoSpaceDN w:val="0"/>
        <w:adjustRightInd w:val="0"/>
        <w:rPr>
          <w:rFonts w:cs="GillSansMT-Italic"/>
          <w:iCs/>
          <w:sz w:val="24"/>
          <w:szCs w:val="24"/>
        </w:rPr>
      </w:pPr>
      <w:r w:rsidRPr="00125AF5">
        <w:rPr>
          <w:rFonts w:cs="GillSansMT-Italic"/>
          <w:iCs/>
          <w:sz w:val="24"/>
          <w:szCs w:val="24"/>
        </w:rPr>
        <w:t>Noem het anders zo je wilt, maar voor de rechtbank van je zuiverste geweten én voor het aangezicht van de heilige God heet dit: je bent schuldig. Je draait jezelf en anderen in de vernieling. Ontloop je schuld niet uit angst voor straf. Erken je rol in het geheel en draag jouw verantwoordelijkheid.</w:t>
      </w:r>
    </w:p>
    <w:p w:rsidR="00D75FDF" w:rsidRPr="00125AF5" w:rsidRDefault="00D75FDF" w:rsidP="00186131">
      <w:pPr>
        <w:autoSpaceDE w:val="0"/>
        <w:autoSpaceDN w:val="0"/>
        <w:adjustRightInd w:val="0"/>
        <w:rPr>
          <w:rFonts w:cs="GillSansMT-Italic"/>
          <w:iCs/>
          <w:sz w:val="24"/>
          <w:szCs w:val="24"/>
        </w:rPr>
      </w:pPr>
    </w:p>
    <w:p w:rsidR="00D75FDF" w:rsidRPr="00125AF5" w:rsidRDefault="00D75FDF" w:rsidP="00186131">
      <w:pPr>
        <w:autoSpaceDE w:val="0"/>
        <w:autoSpaceDN w:val="0"/>
        <w:adjustRightInd w:val="0"/>
        <w:rPr>
          <w:rFonts w:cs="GillSansMT-Italic"/>
          <w:iCs/>
          <w:sz w:val="24"/>
          <w:szCs w:val="24"/>
        </w:rPr>
      </w:pPr>
      <w:r w:rsidRPr="00125AF5">
        <w:rPr>
          <w:rFonts w:cs="GillSansMT-Italic"/>
          <w:iCs/>
          <w:sz w:val="24"/>
          <w:szCs w:val="24"/>
        </w:rPr>
        <w:t xml:space="preserve">Dat ís te doen. Daar kan je vol vertrouwen in hebben. Al kan het even duren. ‘De Heer zal op jullie wachten, tot hij weer van ons kan houden en iedereen die op hem vertrouwt zal </w:t>
      </w:r>
      <w:proofErr w:type="spellStart"/>
      <w:r w:rsidRPr="00125AF5">
        <w:rPr>
          <w:rFonts w:cs="GillSansMT-Italic"/>
          <w:iCs/>
          <w:sz w:val="24"/>
          <w:szCs w:val="24"/>
        </w:rPr>
        <w:t>ge-lukkig</w:t>
      </w:r>
      <w:proofErr w:type="spellEnd"/>
      <w:r w:rsidRPr="00125AF5">
        <w:rPr>
          <w:rFonts w:cs="GillSansMT-Italic"/>
          <w:iCs/>
          <w:sz w:val="24"/>
          <w:szCs w:val="24"/>
        </w:rPr>
        <w:t xml:space="preserve"> zijn’. Dat is de rode draad door dit avondgebed, door lezingen, liederen en Cantate</w:t>
      </w:r>
      <w:r w:rsidR="00916A89" w:rsidRPr="00125AF5">
        <w:rPr>
          <w:rFonts w:cs="GillSansMT-Italic"/>
          <w:iCs/>
          <w:sz w:val="24"/>
          <w:szCs w:val="24"/>
        </w:rPr>
        <w:t>:</w:t>
      </w:r>
      <w:r w:rsidRPr="00125AF5">
        <w:rPr>
          <w:rFonts w:cs="GillSansMT-Italic"/>
          <w:iCs/>
          <w:sz w:val="24"/>
          <w:szCs w:val="24"/>
        </w:rPr>
        <w:t xml:space="preserve"> ‘</w:t>
      </w:r>
      <w:proofErr w:type="spellStart"/>
      <w:r w:rsidRPr="00125AF5">
        <w:rPr>
          <w:rFonts w:cs="GillSansMT-Italic"/>
          <w:iCs/>
          <w:sz w:val="24"/>
          <w:szCs w:val="24"/>
        </w:rPr>
        <w:t>Herr</w:t>
      </w:r>
      <w:proofErr w:type="spellEnd"/>
      <w:r w:rsidRPr="00125AF5">
        <w:rPr>
          <w:rFonts w:cs="GillSansMT-Italic"/>
          <w:iCs/>
          <w:sz w:val="24"/>
          <w:szCs w:val="24"/>
        </w:rPr>
        <w:t xml:space="preserve">, </w:t>
      </w:r>
      <w:proofErr w:type="spellStart"/>
      <w:r w:rsidRPr="00125AF5">
        <w:rPr>
          <w:rFonts w:cs="GillSansMT-Italic"/>
          <w:iCs/>
          <w:sz w:val="24"/>
          <w:szCs w:val="24"/>
        </w:rPr>
        <w:t>auf</w:t>
      </w:r>
      <w:proofErr w:type="spellEnd"/>
      <w:r w:rsidRPr="00125AF5">
        <w:rPr>
          <w:rFonts w:cs="GillSansMT-Italic"/>
          <w:iCs/>
          <w:sz w:val="24"/>
          <w:szCs w:val="24"/>
        </w:rPr>
        <w:t xml:space="preserve"> </w:t>
      </w:r>
      <w:proofErr w:type="spellStart"/>
      <w:r w:rsidRPr="00125AF5">
        <w:rPr>
          <w:rFonts w:cs="GillSansMT-Italic"/>
          <w:iCs/>
          <w:sz w:val="24"/>
          <w:szCs w:val="24"/>
        </w:rPr>
        <w:t>dich</w:t>
      </w:r>
      <w:proofErr w:type="spellEnd"/>
      <w:r w:rsidRPr="00125AF5">
        <w:rPr>
          <w:rFonts w:cs="GillSansMT-Italic"/>
          <w:iCs/>
          <w:sz w:val="24"/>
          <w:szCs w:val="24"/>
        </w:rPr>
        <w:t xml:space="preserve"> </w:t>
      </w:r>
      <w:proofErr w:type="spellStart"/>
      <w:r w:rsidRPr="00125AF5">
        <w:rPr>
          <w:rFonts w:cs="GillSansMT-Italic"/>
          <w:iCs/>
          <w:sz w:val="24"/>
          <w:szCs w:val="24"/>
        </w:rPr>
        <w:t>traue</w:t>
      </w:r>
      <w:proofErr w:type="spellEnd"/>
      <w:r w:rsidRPr="00125AF5">
        <w:rPr>
          <w:rFonts w:cs="GillSansMT-Italic"/>
          <w:iCs/>
          <w:sz w:val="24"/>
          <w:szCs w:val="24"/>
        </w:rPr>
        <w:t xml:space="preserve"> </w:t>
      </w:r>
      <w:proofErr w:type="spellStart"/>
      <w:r w:rsidRPr="00125AF5">
        <w:rPr>
          <w:rFonts w:cs="GillSansMT-Italic"/>
          <w:iCs/>
          <w:sz w:val="24"/>
          <w:szCs w:val="24"/>
        </w:rPr>
        <w:t>ich</w:t>
      </w:r>
      <w:proofErr w:type="spellEnd"/>
      <w:r w:rsidRPr="00125AF5">
        <w:rPr>
          <w:rFonts w:cs="GillSansMT-Italic"/>
          <w:iCs/>
          <w:sz w:val="24"/>
          <w:szCs w:val="24"/>
        </w:rPr>
        <w:t>’.</w:t>
      </w:r>
    </w:p>
    <w:p w:rsidR="00D75FDF" w:rsidRPr="00125AF5" w:rsidRDefault="00D75FDF" w:rsidP="00186131">
      <w:pPr>
        <w:autoSpaceDE w:val="0"/>
        <w:autoSpaceDN w:val="0"/>
        <w:adjustRightInd w:val="0"/>
        <w:rPr>
          <w:rFonts w:cs="GillSansMT-Italic"/>
          <w:iCs/>
          <w:sz w:val="24"/>
          <w:szCs w:val="24"/>
        </w:rPr>
      </w:pPr>
    </w:p>
    <w:p w:rsidR="00D75FDF" w:rsidRPr="00125AF5" w:rsidRDefault="00D75FDF" w:rsidP="00186131">
      <w:pPr>
        <w:autoSpaceDE w:val="0"/>
        <w:autoSpaceDN w:val="0"/>
        <w:adjustRightInd w:val="0"/>
        <w:rPr>
          <w:rFonts w:cs="GillSansMT-Italic"/>
          <w:iCs/>
          <w:sz w:val="24"/>
          <w:szCs w:val="24"/>
        </w:rPr>
      </w:pPr>
      <w:r w:rsidRPr="00125AF5">
        <w:rPr>
          <w:rFonts w:cs="GillSansMT-Italic"/>
          <w:iCs/>
          <w:sz w:val="24"/>
          <w:szCs w:val="24"/>
        </w:rPr>
        <w:t xml:space="preserve">De priester </w:t>
      </w:r>
      <w:proofErr w:type="spellStart"/>
      <w:r w:rsidRPr="00125AF5">
        <w:rPr>
          <w:rFonts w:cs="GillSansMT-Italic"/>
          <w:iCs/>
          <w:sz w:val="24"/>
          <w:szCs w:val="24"/>
        </w:rPr>
        <w:t>Zacharias</w:t>
      </w:r>
      <w:proofErr w:type="spellEnd"/>
      <w:r w:rsidRPr="00125AF5">
        <w:rPr>
          <w:rFonts w:cs="GillSansMT-Italic"/>
          <w:iCs/>
          <w:sz w:val="24"/>
          <w:szCs w:val="24"/>
        </w:rPr>
        <w:t xml:space="preserve"> ziet dat voor zich. Hij ziet engelen. Hij hoort hen. Hij wankelt maar leert er vertrouwen in te krijgen, zelfs als dat tegen de stroom van de redelijkheid in is. De vervlogen hoop wordt weer aangevlogen uit de hemel.</w:t>
      </w:r>
    </w:p>
    <w:p w:rsidR="00D75FDF" w:rsidRPr="00125AF5" w:rsidRDefault="00D75FDF" w:rsidP="00186131">
      <w:pPr>
        <w:autoSpaceDE w:val="0"/>
        <w:autoSpaceDN w:val="0"/>
        <w:adjustRightInd w:val="0"/>
        <w:rPr>
          <w:rFonts w:cs="GillSansMT-Italic"/>
          <w:iCs/>
          <w:sz w:val="24"/>
          <w:szCs w:val="24"/>
        </w:rPr>
      </w:pPr>
      <w:r w:rsidRPr="00125AF5">
        <w:rPr>
          <w:rFonts w:cs="GillSansMT-Italic"/>
          <w:iCs/>
          <w:sz w:val="24"/>
          <w:szCs w:val="24"/>
        </w:rPr>
        <w:t>Licht verjaagt de duisternis in het hart van de tempel, in het hart van mensen. ‘Omdat God zoveel van ons houdt, zal hij het hemelse licht naar ons sturen. Dat zal schijnen op iedereen die leeft in het donker, in schaduw van dood’.</w:t>
      </w:r>
    </w:p>
    <w:p w:rsidR="00D75FDF" w:rsidRPr="00125AF5" w:rsidRDefault="00D75FDF" w:rsidP="00186131">
      <w:pPr>
        <w:autoSpaceDE w:val="0"/>
        <w:autoSpaceDN w:val="0"/>
        <w:adjustRightInd w:val="0"/>
        <w:rPr>
          <w:rFonts w:cs="GillSansMT-Italic"/>
          <w:iCs/>
          <w:sz w:val="24"/>
          <w:szCs w:val="24"/>
        </w:rPr>
      </w:pPr>
      <w:r w:rsidRPr="00125AF5">
        <w:rPr>
          <w:rFonts w:cs="GillSansMT-Italic"/>
          <w:iCs/>
          <w:sz w:val="24"/>
          <w:szCs w:val="24"/>
        </w:rPr>
        <w:t>Dat is beeldtaal d</w:t>
      </w:r>
      <w:r w:rsidR="00916A89" w:rsidRPr="00125AF5">
        <w:rPr>
          <w:rFonts w:cs="GillSansMT-Italic"/>
          <w:iCs/>
          <w:sz w:val="24"/>
          <w:szCs w:val="24"/>
        </w:rPr>
        <w:t>i</w:t>
      </w:r>
      <w:r w:rsidRPr="00125AF5">
        <w:rPr>
          <w:rFonts w:cs="GillSansMT-Italic"/>
          <w:iCs/>
          <w:sz w:val="24"/>
          <w:szCs w:val="24"/>
        </w:rPr>
        <w:t xml:space="preserve">e mensen in de stad van Rembrandt zal aanspreken. Licht sturen. Als van een bron buiten het </w:t>
      </w:r>
      <w:proofErr w:type="spellStart"/>
      <w:r w:rsidRPr="00125AF5">
        <w:rPr>
          <w:rFonts w:cs="GillSansMT-Italic"/>
          <w:iCs/>
          <w:sz w:val="24"/>
          <w:szCs w:val="24"/>
        </w:rPr>
        <w:t>schil-derij</w:t>
      </w:r>
      <w:proofErr w:type="spellEnd"/>
      <w:r w:rsidRPr="00125AF5">
        <w:rPr>
          <w:rFonts w:cs="GillSansMT-Italic"/>
          <w:iCs/>
          <w:sz w:val="24"/>
          <w:szCs w:val="24"/>
        </w:rPr>
        <w:t xml:space="preserve"> wist deze </w:t>
      </w:r>
      <w:proofErr w:type="spellStart"/>
      <w:r w:rsidRPr="00125AF5">
        <w:rPr>
          <w:rFonts w:cs="GillSansMT-Italic"/>
          <w:iCs/>
          <w:sz w:val="24"/>
          <w:szCs w:val="24"/>
        </w:rPr>
        <w:t>Leidse</w:t>
      </w:r>
      <w:proofErr w:type="spellEnd"/>
      <w:r w:rsidRPr="00125AF5">
        <w:rPr>
          <w:rFonts w:cs="GillSansMT-Italic"/>
          <w:iCs/>
          <w:sz w:val="24"/>
          <w:szCs w:val="24"/>
        </w:rPr>
        <w:t xml:space="preserve"> schilder het licht te werpen op de afgebeelde taferelen. Mensen te laten oplichten.</w:t>
      </w:r>
    </w:p>
    <w:p w:rsidR="00D75FDF" w:rsidRPr="00125AF5" w:rsidRDefault="00D75FDF" w:rsidP="00186131">
      <w:pPr>
        <w:autoSpaceDE w:val="0"/>
        <w:autoSpaceDN w:val="0"/>
        <w:adjustRightInd w:val="0"/>
        <w:rPr>
          <w:rFonts w:cs="GillSansMT-Italic"/>
          <w:iCs/>
          <w:sz w:val="24"/>
          <w:szCs w:val="24"/>
        </w:rPr>
      </w:pPr>
      <w:r w:rsidRPr="00125AF5">
        <w:rPr>
          <w:rFonts w:cs="GillSansMT-Italic"/>
          <w:iCs/>
          <w:sz w:val="24"/>
          <w:szCs w:val="24"/>
        </w:rPr>
        <w:t>Zó schildert het lied van de priester Gods bemoeienis met mense</w:t>
      </w:r>
      <w:bookmarkStart w:id="0" w:name="_GoBack"/>
      <w:bookmarkEnd w:id="0"/>
      <w:r w:rsidRPr="00125AF5">
        <w:rPr>
          <w:rFonts w:cs="GillSansMT-Italic"/>
          <w:iCs/>
          <w:sz w:val="24"/>
          <w:szCs w:val="24"/>
        </w:rPr>
        <w:t>n. Dit is de ‘lichttempel’</w:t>
      </w:r>
      <w:r w:rsidR="00916A89" w:rsidRPr="00125AF5">
        <w:rPr>
          <w:rFonts w:cs="GillSansMT-Italic"/>
          <w:iCs/>
          <w:sz w:val="24"/>
          <w:szCs w:val="24"/>
        </w:rPr>
        <w:t xml:space="preserve"> die</w:t>
      </w:r>
      <w:r w:rsidRPr="00125AF5">
        <w:rPr>
          <w:rFonts w:cs="GillSansMT-Italic"/>
          <w:iCs/>
          <w:sz w:val="24"/>
          <w:szCs w:val="24"/>
        </w:rPr>
        <w:t xml:space="preserve"> </w:t>
      </w:r>
      <w:r w:rsidR="00A52990" w:rsidRPr="00125AF5">
        <w:rPr>
          <w:rFonts w:cs="GillSansMT-Italic"/>
          <w:iCs/>
          <w:sz w:val="24"/>
          <w:szCs w:val="24"/>
        </w:rPr>
        <w:t xml:space="preserve">met ons meebeweegt, als </w:t>
      </w:r>
      <w:r w:rsidR="00A52990" w:rsidRPr="00125AF5">
        <w:rPr>
          <w:rFonts w:cs="GillSansMT-Italic"/>
          <w:iCs/>
          <w:sz w:val="24"/>
          <w:szCs w:val="24"/>
        </w:rPr>
        <w:lastRenderedPageBreak/>
        <w:t xml:space="preserve">de wolkkolom bij dag en de lichtkolom bij nacht tijdens de woestijnreis van het Godsvolk. Dat ‘eeuwig thuis’ is niet achter de sterren en achter de tijd, wellicht ook dat, maar méér dan dat is midden in de tijd, NU. Als Reisgenoot op onze levensreis, als Bondgenoot onder mooie en de </w:t>
      </w:r>
      <w:proofErr w:type="spellStart"/>
      <w:r w:rsidR="00A52990" w:rsidRPr="00125AF5">
        <w:rPr>
          <w:rFonts w:cs="GillSansMT-Italic"/>
          <w:iCs/>
          <w:sz w:val="24"/>
          <w:szCs w:val="24"/>
        </w:rPr>
        <w:t>moei-lijkste</w:t>
      </w:r>
      <w:proofErr w:type="spellEnd"/>
      <w:r w:rsidR="00A52990" w:rsidRPr="00125AF5">
        <w:rPr>
          <w:rFonts w:cs="GillSansMT-Italic"/>
          <w:iCs/>
          <w:sz w:val="24"/>
          <w:szCs w:val="24"/>
        </w:rPr>
        <w:t xml:space="preserve"> omstandigheden, als Eeuwige Liefde die ons nooit laat vallen, ook niet als wij vallen en Hem laten vallen. Hij stuurt zijn hemelse licht naar ons toe.</w:t>
      </w:r>
    </w:p>
    <w:p w:rsidR="00916A89" w:rsidRPr="00125AF5" w:rsidRDefault="00916A89" w:rsidP="00186131">
      <w:pPr>
        <w:autoSpaceDE w:val="0"/>
        <w:autoSpaceDN w:val="0"/>
        <w:adjustRightInd w:val="0"/>
        <w:rPr>
          <w:rFonts w:cs="GillSansMT-Italic"/>
          <w:iCs/>
          <w:sz w:val="24"/>
          <w:szCs w:val="24"/>
        </w:rPr>
      </w:pPr>
    </w:p>
    <w:p w:rsidR="00A52990" w:rsidRPr="00125AF5" w:rsidRDefault="00A52990" w:rsidP="00186131">
      <w:pPr>
        <w:autoSpaceDE w:val="0"/>
        <w:autoSpaceDN w:val="0"/>
        <w:adjustRightInd w:val="0"/>
        <w:rPr>
          <w:rFonts w:cs="GillSansMT-Italic"/>
          <w:iCs/>
          <w:sz w:val="24"/>
          <w:szCs w:val="24"/>
        </w:rPr>
      </w:pPr>
      <w:r w:rsidRPr="00125AF5">
        <w:rPr>
          <w:rFonts w:cs="GillSansMT-Italic"/>
          <w:iCs/>
          <w:sz w:val="24"/>
          <w:szCs w:val="24"/>
        </w:rPr>
        <w:t xml:space="preserve">Dat beeld gebruik ik graag bij de gebeden, zo ook bij het oudejaarsgebed aan het eind van deze dienst. Ook wij </w:t>
      </w:r>
      <w:proofErr w:type="spellStart"/>
      <w:r w:rsidRPr="00125AF5">
        <w:rPr>
          <w:rFonts w:cs="GillSansMT-Italic"/>
          <w:iCs/>
          <w:sz w:val="24"/>
          <w:szCs w:val="24"/>
        </w:rPr>
        <w:t>kun-nen</w:t>
      </w:r>
      <w:proofErr w:type="spellEnd"/>
      <w:r w:rsidRPr="00125AF5">
        <w:rPr>
          <w:rFonts w:cs="GillSansMT-Italic"/>
          <w:iCs/>
          <w:sz w:val="24"/>
          <w:szCs w:val="24"/>
        </w:rPr>
        <w:t xml:space="preserve"> </w:t>
      </w:r>
      <w:r w:rsidRPr="00125AF5">
        <w:rPr>
          <w:rFonts w:cs="GillSansMT-Italic"/>
          <w:i/>
          <w:iCs/>
          <w:sz w:val="24"/>
          <w:szCs w:val="24"/>
        </w:rPr>
        <w:t>ons</w:t>
      </w:r>
      <w:r w:rsidRPr="00125AF5">
        <w:rPr>
          <w:rFonts w:cs="GillSansMT-Italic"/>
          <w:iCs/>
          <w:sz w:val="24"/>
          <w:szCs w:val="24"/>
        </w:rPr>
        <w:t xml:space="preserve"> licht sturen naar mensen waar ook ter wereld. In vreugde en verbondenheid, in verdriet en eenzaamheid.</w:t>
      </w:r>
    </w:p>
    <w:p w:rsidR="00A52990" w:rsidRPr="00125AF5" w:rsidRDefault="00A52990" w:rsidP="00186131">
      <w:pPr>
        <w:autoSpaceDE w:val="0"/>
        <w:autoSpaceDN w:val="0"/>
        <w:adjustRightInd w:val="0"/>
        <w:rPr>
          <w:rFonts w:cs="GillSansMT-Italic"/>
          <w:iCs/>
          <w:sz w:val="24"/>
          <w:szCs w:val="24"/>
        </w:rPr>
      </w:pPr>
      <w:r w:rsidRPr="00125AF5">
        <w:rPr>
          <w:rFonts w:cs="GillSansMT-Italic"/>
          <w:iCs/>
          <w:sz w:val="24"/>
          <w:szCs w:val="24"/>
        </w:rPr>
        <w:t>Dit licht beschermt je tegen de aanvallen van je vijanden. Duisternis verliest het altijd van licht, hoe  groot die duisternis ook is. Ook beschermt dat licht tegen de vijand in jezelf, d</w:t>
      </w:r>
      <w:r w:rsidR="00916A89" w:rsidRPr="00125AF5">
        <w:rPr>
          <w:rFonts w:cs="GillSansMT-Italic"/>
          <w:iCs/>
          <w:sz w:val="24"/>
          <w:szCs w:val="24"/>
        </w:rPr>
        <w:t>i</w:t>
      </w:r>
      <w:r w:rsidRPr="00125AF5">
        <w:rPr>
          <w:rFonts w:cs="GillSansMT-Italic"/>
          <w:iCs/>
          <w:sz w:val="24"/>
          <w:szCs w:val="24"/>
        </w:rPr>
        <w:t>e vijand van jezelf en van anderen</w:t>
      </w:r>
      <w:r w:rsidR="00916A89" w:rsidRPr="00125AF5">
        <w:rPr>
          <w:rFonts w:cs="GillSansMT-Italic"/>
          <w:iCs/>
          <w:sz w:val="24"/>
          <w:szCs w:val="24"/>
        </w:rPr>
        <w:t xml:space="preserve"> is</w:t>
      </w:r>
      <w:r w:rsidRPr="00125AF5">
        <w:rPr>
          <w:rFonts w:cs="GillSansMT-Italic"/>
          <w:iCs/>
          <w:sz w:val="24"/>
          <w:szCs w:val="24"/>
        </w:rPr>
        <w:t xml:space="preserve">. Door licht te zenden naar wie je ontmoet, open je een poort naar </w:t>
      </w:r>
      <w:proofErr w:type="spellStart"/>
      <w:r w:rsidRPr="00125AF5">
        <w:rPr>
          <w:rFonts w:cs="GillSansMT-Italic"/>
          <w:iCs/>
          <w:sz w:val="24"/>
          <w:szCs w:val="24"/>
        </w:rPr>
        <w:t>ontmoe-ting</w:t>
      </w:r>
      <w:proofErr w:type="spellEnd"/>
      <w:r w:rsidRPr="00125AF5">
        <w:rPr>
          <w:rFonts w:cs="GillSansMT-Italic"/>
          <w:iCs/>
          <w:sz w:val="24"/>
          <w:szCs w:val="24"/>
        </w:rPr>
        <w:t xml:space="preserve">. Door hemellicht toe te bidden aan je vijand verkleurt die, </w:t>
      </w:r>
      <w:r w:rsidR="00916A89" w:rsidRPr="00125AF5">
        <w:rPr>
          <w:rFonts w:cs="GillSansMT-Italic"/>
          <w:iCs/>
          <w:sz w:val="24"/>
          <w:szCs w:val="24"/>
        </w:rPr>
        <w:t>wordt transparant, g</w:t>
      </w:r>
      <w:r w:rsidRPr="00125AF5">
        <w:rPr>
          <w:rFonts w:cs="GillSansMT-Italic"/>
          <w:iCs/>
          <w:sz w:val="24"/>
          <w:szCs w:val="24"/>
        </w:rPr>
        <w:t xml:space="preserve">a je achter de agressor en </w:t>
      </w:r>
      <w:proofErr w:type="spellStart"/>
      <w:r w:rsidRPr="00125AF5">
        <w:rPr>
          <w:rFonts w:cs="GillSansMT-Italic"/>
          <w:iCs/>
          <w:sz w:val="24"/>
          <w:szCs w:val="24"/>
        </w:rPr>
        <w:t>geraak</w:t>
      </w:r>
      <w:r w:rsidR="00916A89" w:rsidRPr="00125AF5">
        <w:rPr>
          <w:rFonts w:cs="GillSansMT-Italic"/>
          <w:iCs/>
          <w:sz w:val="24"/>
          <w:szCs w:val="24"/>
        </w:rPr>
        <w:t>-</w:t>
      </w:r>
      <w:r w:rsidRPr="00125AF5">
        <w:rPr>
          <w:rFonts w:cs="GillSansMT-Italic"/>
          <w:iCs/>
          <w:sz w:val="24"/>
          <w:szCs w:val="24"/>
        </w:rPr>
        <w:t>te</w:t>
      </w:r>
      <w:proofErr w:type="spellEnd"/>
      <w:r w:rsidRPr="00125AF5">
        <w:rPr>
          <w:rFonts w:cs="GillSansMT-Italic"/>
          <w:iCs/>
          <w:sz w:val="24"/>
          <w:szCs w:val="24"/>
        </w:rPr>
        <w:t xml:space="preserve"> zien, in de aanval hulpeloos gemis. De weg van de vrede, zoals belichaamd door de geboren Vredevorst, mensenzoon en zoon van God. het Licht zelf!</w:t>
      </w:r>
    </w:p>
    <w:p w:rsidR="00A52990" w:rsidRPr="00125AF5" w:rsidRDefault="00A52990" w:rsidP="00186131">
      <w:pPr>
        <w:autoSpaceDE w:val="0"/>
        <w:autoSpaceDN w:val="0"/>
        <w:adjustRightInd w:val="0"/>
        <w:rPr>
          <w:rFonts w:cs="GillSansMT-Italic"/>
          <w:iCs/>
          <w:sz w:val="24"/>
          <w:szCs w:val="24"/>
        </w:rPr>
      </w:pPr>
    </w:p>
    <w:p w:rsidR="00916A89" w:rsidRPr="00125AF5" w:rsidRDefault="00A52990" w:rsidP="00186131">
      <w:pPr>
        <w:autoSpaceDE w:val="0"/>
        <w:autoSpaceDN w:val="0"/>
        <w:adjustRightInd w:val="0"/>
        <w:rPr>
          <w:rFonts w:cs="GillSansMT-Italic"/>
          <w:iCs/>
          <w:sz w:val="24"/>
          <w:szCs w:val="24"/>
        </w:rPr>
      </w:pPr>
      <w:r w:rsidRPr="00125AF5">
        <w:rPr>
          <w:rFonts w:cs="GillSansMT-Italic"/>
          <w:iCs/>
          <w:sz w:val="24"/>
          <w:szCs w:val="24"/>
        </w:rPr>
        <w:t xml:space="preserve">Zoals </w:t>
      </w:r>
      <w:r w:rsidR="00916A89" w:rsidRPr="00125AF5">
        <w:rPr>
          <w:rFonts w:cs="GillSansMT-Italic"/>
          <w:iCs/>
          <w:sz w:val="24"/>
          <w:szCs w:val="24"/>
        </w:rPr>
        <w:t>H</w:t>
      </w:r>
      <w:r w:rsidRPr="00125AF5">
        <w:rPr>
          <w:rFonts w:cs="GillSansMT-Italic"/>
          <w:iCs/>
          <w:sz w:val="24"/>
          <w:szCs w:val="24"/>
        </w:rPr>
        <w:t>ij zijn ook wij ‘kinderen van het licht’, zonen en dochters van de eeuwige God, zoals in de heilige boeken is geschreven als uitspraak van Jezus. ‘God ik zal aan mijn broers en zussen over u vertellen. Samen met hen zal ik u prijzen’. Verbonden</w:t>
      </w:r>
      <w:r w:rsidR="00F74014" w:rsidRPr="00125AF5">
        <w:rPr>
          <w:rFonts w:cs="GillSansMT-Italic"/>
          <w:iCs/>
          <w:sz w:val="24"/>
          <w:szCs w:val="24"/>
        </w:rPr>
        <w:t xml:space="preserve"> door de bloedband met Christus, </w:t>
      </w:r>
      <w:proofErr w:type="spellStart"/>
      <w:r w:rsidR="00F74014" w:rsidRPr="00125AF5">
        <w:rPr>
          <w:rFonts w:cs="GillSansMT-Italic"/>
          <w:iCs/>
          <w:sz w:val="24"/>
          <w:szCs w:val="24"/>
        </w:rPr>
        <w:t>on-afscheidelijk</w:t>
      </w:r>
      <w:proofErr w:type="spellEnd"/>
      <w:r w:rsidR="00F74014" w:rsidRPr="00125AF5">
        <w:rPr>
          <w:rFonts w:cs="GillSansMT-Italic"/>
          <w:iCs/>
          <w:sz w:val="24"/>
          <w:szCs w:val="24"/>
        </w:rPr>
        <w:t xml:space="preserve"> één met God én mensen door het geestelijk </w:t>
      </w:r>
      <w:r w:rsidR="00F74014" w:rsidRPr="00125AF5">
        <w:rPr>
          <w:rFonts w:cs="GillSansMT-Italic"/>
          <w:iCs/>
          <w:sz w:val="24"/>
          <w:szCs w:val="24"/>
        </w:rPr>
        <w:lastRenderedPageBreak/>
        <w:t xml:space="preserve">DNA van het vertrouwen. Wat ons als spirituele broeders en zusters verbindt is deze uitspraak van Jezus: ‘God, op u zal </w:t>
      </w:r>
    </w:p>
    <w:p w:rsidR="00A52990" w:rsidRPr="00125AF5" w:rsidRDefault="00F74014" w:rsidP="00186131">
      <w:pPr>
        <w:autoSpaceDE w:val="0"/>
        <w:autoSpaceDN w:val="0"/>
        <w:adjustRightInd w:val="0"/>
        <w:rPr>
          <w:rFonts w:cs="GillSansMT-Italic"/>
          <w:iCs/>
          <w:sz w:val="24"/>
          <w:szCs w:val="24"/>
        </w:rPr>
      </w:pPr>
      <w:r w:rsidRPr="00125AF5">
        <w:rPr>
          <w:rFonts w:cs="GillSansMT-Italic"/>
          <w:iCs/>
          <w:sz w:val="24"/>
          <w:szCs w:val="24"/>
        </w:rPr>
        <w:t xml:space="preserve">ik vertrouwen’. </w:t>
      </w:r>
      <w:r w:rsidR="00916A89" w:rsidRPr="00125AF5">
        <w:rPr>
          <w:rFonts w:cs="GillSansMT-Italic"/>
          <w:iCs/>
          <w:sz w:val="24"/>
          <w:szCs w:val="24"/>
        </w:rPr>
        <w:t xml:space="preserve">Wéér: </w:t>
      </w:r>
      <w:r w:rsidRPr="00125AF5">
        <w:rPr>
          <w:rFonts w:cs="GillSansMT-Italic"/>
          <w:iCs/>
          <w:sz w:val="24"/>
          <w:szCs w:val="24"/>
        </w:rPr>
        <w:t>‘</w:t>
      </w:r>
      <w:proofErr w:type="spellStart"/>
      <w:r w:rsidRPr="00125AF5">
        <w:rPr>
          <w:rFonts w:cs="GillSansMT-Italic"/>
          <w:iCs/>
          <w:sz w:val="24"/>
          <w:szCs w:val="24"/>
        </w:rPr>
        <w:t>Herr</w:t>
      </w:r>
      <w:proofErr w:type="spellEnd"/>
      <w:r w:rsidRPr="00125AF5">
        <w:rPr>
          <w:rFonts w:cs="GillSansMT-Italic"/>
          <w:iCs/>
          <w:sz w:val="24"/>
          <w:szCs w:val="24"/>
        </w:rPr>
        <w:t xml:space="preserve">, </w:t>
      </w:r>
      <w:proofErr w:type="spellStart"/>
      <w:r w:rsidRPr="00125AF5">
        <w:rPr>
          <w:rFonts w:cs="GillSansMT-Italic"/>
          <w:iCs/>
          <w:sz w:val="24"/>
          <w:szCs w:val="24"/>
        </w:rPr>
        <w:t>auf</w:t>
      </w:r>
      <w:proofErr w:type="spellEnd"/>
      <w:r w:rsidRPr="00125AF5">
        <w:rPr>
          <w:rFonts w:cs="GillSansMT-Italic"/>
          <w:iCs/>
          <w:sz w:val="24"/>
          <w:szCs w:val="24"/>
        </w:rPr>
        <w:t xml:space="preserve"> </w:t>
      </w:r>
      <w:proofErr w:type="spellStart"/>
      <w:r w:rsidRPr="00125AF5">
        <w:rPr>
          <w:rFonts w:cs="GillSansMT-Italic"/>
          <w:iCs/>
          <w:sz w:val="24"/>
          <w:szCs w:val="24"/>
        </w:rPr>
        <w:t>dich</w:t>
      </w:r>
      <w:proofErr w:type="spellEnd"/>
      <w:r w:rsidRPr="00125AF5">
        <w:rPr>
          <w:rFonts w:cs="GillSansMT-Italic"/>
          <w:iCs/>
          <w:sz w:val="24"/>
          <w:szCs w:val="24"/>
        </w:rPr>
        <w:t xml:space="preserve"> </w:t>
      </w:r>
      <w:proofErr w:type="spellStart"/>
      <w:r w:rsidRPr="00125AF5">
        <w:rPr>
          <w:rFonts w:cs="GillSansMT-Italic"/>
          <w:iCs/>
          <w:sz w:val="24"/>
          <w:szCs w:val="24"/>
        </w:rPr>
        <w:t>traue</w:t>
      </w:r>
      <w:proofErr w:type="spellEnd"/>
      <w:r w:rsidRPr="00125AF5">
        <w:rPr>
          <w:rFonts w:cs="GillSansMT-Italic"/>
          <w:iCs/>
          <w:sz w:val="24"/>
          <w:szCs w:val="24"/>
        </w:rPr>
        <w:t xml:space="preserve"> </w:t>
      </w:r>
      <w:proofErr w:type="spellStart"/>
      <w:r w:rsidRPr="00125AF5">
        <w:rPr>
          <w:rFonts w:cs="GillSansMT-Italic"/>
          <w:iCs/>
          <w:sz w:val="24"/>
          <w:szCs w:val="24"/>
        </w:rPr>
        <w:t>ich</w:t>
      </w:r>
      <w:proofErr w:type="spellEnd"/>
      <w:r w:rsidRPr="00125AF5">
        <w:rPr>
          <w:rFonts w:cs="GillSansMT-Italic"/>
          <w:iCs/>
          <w:sz w:val="24"/>
          <w:szCs w:val="24"/>
        </w:rPr>
        <w:t>’</w:t>
      </w:r>
      <w:r w:rsidR="00916A89" w:rsidRPr="00125AF5">
        <w:rPr>
          <w:rFonts w:cs="GillSansMT-Italic"/>
          <w:iCs/>
          <w:sz w:val="24"/>
          <w:szCs w:val="24"/>
        </w:rPr>
        <w:t>!</w:t>
      </w:r>
    </w:p>
    <w:p w:rsidR="00F74014" w:rsidRPr="00125AF5" w:rsidRDefault="00F74014" w:rsidP="00186131">
      <w:pPr>
        <w:autoSpaceDE w:val="0"/>
        <w:autoSpaceDN w:val="0"/>
        <w:adjustRightInd w:val="0"/>
        <w:rPr>
          <w:rFonts w:cs="GillSansMT-Italic"/>
          <w:iCs/>
          <w:sz w:val="24"/>
          <w:szCs w:val="24"/>
        </w:rPr>
      </w:pPr>
      <w:r w:rsidRPr="00125AF5">
        <w:rPr>
          <w:rFonts w:cs="GillSansMT-Italic"/>
          <w:iCs/>
          <w:sz w:val="24"/>
          <w:szCs w:val="24"/>
        </w:rPr>
        <w:t>Da</w:t>
      </w:r>
      <w:r w:rsidR="00916A89" w:rsidRPr="00125AF5">
        <w:rPr>
          <w:rFonts w:cs="GillSansMT-Italic"/>
          <w:iCs/>
          <w:sz w:val="24"/>
          <w:szCs w:val="24"/>
        </w:rPr>
        <w:t>t bedoelde ik aan het begin met ‘</w:t>
      </w:r>
      <w:r w:rsidRPr="00125AF5">
        <w:rPr>
          <w:rFonts w:cs="GillSansMT-Italic"/>
          <w:iCs/>
          <w:sz w:val="24"/>
          <w:szCs w:val="24"/>
        </w:rPr>
        <w:t xml:space="preserve">niet wat het nieuwe jaar brengt, maar met WIE je het nieuwe jaar wilt doormaken </w:t>
      </w:r>
      <w:proofErr w:type="spellStart"/>
      <w:r w:rsidRPr="00125AF5">
        <w:rPr>
          <w:rFonts w:cs="GillSansMT-Italic"/>
          <w:iCs/>
          <w:sz w:val="24"/>
          <w:szCs w:val="24"/>
        </w:rPr>
        <w:t>bepaal</w:t>
      </w:r>
      <w:r w:rsidR="00916A89" w:rsidRPr="00125AF5">
        <w:rPr>
          <w:rFonts w:cs="GillSansMT-Italic"/>
          <w:iCs/>
          <w:sz w:val="24"/>
          <w:szCs w:val="24"/>
        </w:rPr>
        <w:t>’</w:t>
      </w:r>
      <w:r w:rsidRPr="00125AF5">
        <w:rPr>
          <w:rFonts w:cs="GillSansMT-Italic"/>
          <w:iCs/>
          <w:sz w:val="24"/>
          <w:szCs w:val="24"/>
        </w:rPr>
        <w:t>t</w:t>
      </w:r>
      <w:proofErr w:type="spellEnd"/>
      <w:r w:rsidRPr="00125AF5">
        <w:rPr>
          <w:rFonts w:cs="GillSansMT-Italic"/>
          <w:iCs/>
          <w:sz w:val="24"/>
          <w:szCs w:val="24"/>
        </w:rPr>
        <w:t xml:space="preserve">. </w:t>
      </w:r>
    </w:p>
    <w:p w:rsidR="00916A89" w:rsidRPr="00125AF5" w:rsidRDefault="00916A89" w:rsidP="00186131">
      <w:pPr>
        <w:autoSpaceDE w:val="0"/>
        <w:autoSpaceDN w:val="0"/>
        <w:adjustRightInd w:val="0"/>
        <w:rPr>
          <w:rFonts w:cs="GillSansMT-Italic"/>
          <w:iCs/>
          <w:sz w:val="24"/>
          <w:szCs w:val="24"/>
        </w:rPr>
      </w:pPr>
    </w:p>
    <w:p w:rsidR="00F74014" w:rsidRPr="00125AF5" w:rsidRDefault="00F74014" w:rsidP="00186131">
      <w:pPr>
        <w:autoSpaceDE w:val="0"/>
        <w:autoSpaceDN w:val="0"/>
        <w:adjustRightInd w:val="0"/>
        <w:rPr>
          <w:rFonts w:cs="GillSansMT-Italic"/>
          <w:iCs/>
          <w:sz w:val="24"/>
          <w:szCs w:val="24"/>
        </w:rPr>
      </w:pPr>
      <w:r w:rsidRPr="00125AF5">
        <w:rPr>
          <w:rFonts w:cs="GillSansMT-Italic"/>
          <w:iCs/>
          <w:sz w:val="24"/>
          <w:szCs w:val="24"/>
        </w:rPr>
        <w:t xml:space="preserve">In vier coupletten worstelt de dichter met vijandige </w:t>
      </w:r>
      <w:proofErr w:type="spellStart"/>
      <w:r w:rsidRPr="00125AF5">
        <w:rPr>
          <w:rFonts w:cs="GillSansMT-Italic"/>
          <w:iCs/>
          <w:sz w:val="24"/>
          <w:szCs w:val="24"/>
        </w:rPr>
        <w:t>strop</w:t>
      </w:r>
      <w:r w:rsidR="00916A89" w:rsidRPr="00125AF5">
        <w:rPr>
          <w:rFonts w:cs="GillSansMT-Italic"/>
          <w:iCs/>
          <w:sz w:val="24"/>
          <w:szCs w:val="24"/>
        </w:rPr>
        <w:t>-</w:t>
      </w:r>
      <w:r w:rsidRPr="00125AF5">
        <w:rPr>
          <w:rFonts w:cs="GillSansMT-Italic"/>
          <w:iCs/>
          <w:sz w:val="24"/>
          <w:szCs w:val="24"/>
        </w:rPr>
        <w:t>pen</w:t>
      </w:r>
      <w:proofErr w:type="spellEnd"/>
      <w:r w:rsidRPr="00125AF5">
        <w:rPr>
          <w:rFonts w:cs="GillSansMT-Italic"/>
          <w:iCs/>
          <w:sz w:val="24"/>
          <w:szCs w:val="24"/>
        </w:rPr>
        <w:t xml:space="preserve"> en strikken. Maar houdt het roer recht. Door </w:t>
      </w:r>
      <w:proofErr w:type="spellStart"/>
      <w:r w:rsidRPr="00125AF5">
        <w:rPr>
          <w:rFonts w:cs="GillSansMT-Italic"/>
          <w:iCs/>
          <w:sz w:val="24"/>
          <w:szCs w:val="24"/>
        </w:rPr>
        <w:t>vertrou</w:t>
      </w:r>
      <w:r w:rsidR="00916A89" w:rsidRPr="00125AF5">
        <w:rPr>
          <w:rFonts w:cs="GillSansMT-Italic"/>
          <w:iCs/>
          <w:sz w:val="24"/>
          <w:szCs w:val="24"/>
        </w:rPr>
        <w:t>-</w:t>
      </w:r>
      <w:r w:rsidRPr="00125AF5">
        <w:rPr>
          <w:rFonts w:cs="GillSansMT-Italic"/>
          <w:iCs/>
          <w:sz w:val="24"/>
          <w:szCs w:val="24"/>
        </w:rPr>
        <w:t>wen</w:t>
      </w:r>
      <w:proofErr w:type="spellEnd"/>
      <w:r w:rsidRPr="00125AF5">
        <w:rPr>
          <w:rFonts w:cs="GillSansMT-Italic"/>
          <w:iCs/>
          <w:sz w:val="24"/>
          <w:szCs w:val="24"/>
        </w:rPr>
        <w:t xml:space="preserve">. Blind noemt hij zich om alles wat je niet in het </w:t>
      </w:r>
      <w:proofErr w:type="spellStart"/>
      <w:r w:rsidRPr="00125AF5">
        <w:rPr>
          <w:rFonts w:cs="GillSansMT-Italic"/>
          <w:iCs/>
          <w:sz w:val="24"/>
          <w:szCs w:val="24"/>
        </w:rPr>
        <w:t>hemel</w:t>
      </w:r>
      <w:r w:rsidR="00916A89" w:rsidRPr="00125AF5">
        <w:rPr>
          <w:rFonts w:cs="GillSansMT-Italic"/>
          <w:iCs/>
          <w:sz w:val="24"/>
          <w:szCs w:val="24"/>
        </w:rPr>
        <w:t>-</w:t>
      </w:r>
      <w:r w:rsidRPr="00125AF5">
        <w:rPr>
          <w:rFonts w:cs="GillSansMT-Italic"/>
          <w:iCs/>
          <w:sz w:val="24"/>
          <w:szCs w:val="24"/>
        </w:rPr>
        <w:t>licht</w:t>
      </w:r>
      <w:proofErr w:type="spellEnd"/>
      <w:r w:rsidRPr="00125AF5">
        <w:rPr>
          <w:rFonts w:cs="GillSansMT-Italic"/>
          <w:iCs/>
          <w:sz w:val="24"/>
          <w:szCs w:val="24"/>
        </w:rPr>
        <w:t xml:space="preserve"> kunt zien. Gids en leidsman is voor hem de </w:t>
      </w:r>
      <w:proofErr w:type="spellStart"/>
      <w:r w:rsidRPr="00125AF5">
        <w:rPr>
          <w:rFonts w:cs="GillSansMT-Italic"/>
          <w:iCs/>
          <w:sz w:val="24"/>
          <w:szCs w:val="24"/>
        </w:rPr>
        <w:t>Allerhoog</w:t>
      </w:r>
      <w:r w:rsidR="00916A89" w:rsidRPr="00125AF5">
        <w:rPr>
          <w:rFonts w:cs="GillSansMT-Italic"/>
          <w:iCs/>
          <w:sz w:val="24"/>
          <w:szCs w:val="24"/>
        </w:rPr>
        <w:t>-</w:t>
      </w:r>
      <w:r w:rsidRPr="00125AF5">
        <w:rPr>
          <w:rFonts w:cs="GillSansMT-Italic"/>
          <w:iCs/>
          <w:sz w:val="24"/>
          <w:szCs w:val="24"/>
        </w:rPr>
        <w:t>ste</w:t>
      </w:r>
      <w:proofErr w:type="spellEnd"/>
      <w:r w:rsidRPr="00125AF5">
        <w:rPr>
          <w:rFonts w:cs="GillSansMT-Italic"/>
          <w:iCs/>
          <w:sz w:val="24"/>
          <w:szCs w:val="24"/>
        </w:rPr>
        <w:t xml:space="preserve">. Daaruit spreekt grenzeloos vertrouwen, over </w:t>
      </w:r>
      <w:r w:rsidR="00916A89" w:rsidRPr="00125AF5">
        <w:rPr>
          <w:rFonts w:cs="GillSansMT-Italic"/>
          <w:iCs/>
          <w:sz w:val="24"/>
          <w:szCs w:val="24"/>
        </w:rPr>
        <w:t xml:space="preserve">grenzen van de </w:t>
      </w:r>
      <w:r w:rsidRPr="00125AF5">
        <w:rPr>
          <w:rFonts w:cs="GillSansMT-Italic"/>
          <w:iCs/>
          <w:sz w:val="24"/>
          <w:szCs w:val="24"/>
        </w:rPr>
        <w:t xml:space="preserve">tijd </w:t>
      </w:r>
      <w:r w:rsidR="00916A89" w:rsidRPr="00125AF5">
        <w:rPr>
          <w:rFonts w:cs="GillSansMT-Italic"/>
          <w:iCs/>
          <w:sz w:val="24"/>
          <w:szCs w:val="24"/>
        </w:rPr>
        <w:t xml:space="preserve">en </w:t>
      </w:r>
      <w:r w:rsidRPr="00125AF5">
        <w:rPr>
          <w:rFonts w:cs="GillSansMT-Italic"/>
          <w:iCs/>
          <w:sz w:val="24"/>
          <w:szCs w:val="24"/>
        </w:rPr>
        <w:t>van een kalenderjaar heen</w:t>
      </w:r>
      <w:r w:rsidR="00916A89" w:rsidRPr="00125AF5">
        <w:rPr>
          <w:rFonts w:cs="GillSansMT-Italic"/>
          <w:iCs/>
          <w:sz w:val="24"/>
          <w:szCs w:val="24"/>
        </w:rPr>
        <w:t>. Je hebt er vertrouwen in want</w:t>
      </w:r>
      <w:r w:rsidRPr="00125AF5">
        <w:rPr>
          <w:rFonts w:cs="GillSansMT-Italic"/>
          <w:iCs/>
          <w:sz w:val="24"/>
          <w:szCs w:val="24"/>
        </w:rPr>
        <w:t>:</w:t>
      </w:r>
      <w:r w:rsidR="00916A89" w:rsidRPr="00125AF5">
        <w:rPr>
          <w:rFonts w:cs="GillSansMT-Italic"/>
          <w:iCs/>
          <w:sz w:val="24"/>
          <w:szCs w:val="24"/>
        </w:rPr>
        <w:t xml:space="preserve"> ‘</w:t>
      </w:r>
      <w:proofErr w:type="spellStart"/>
      <w:r w:rsidRPr="00125AF5">
        <w:rPr>
          <w:rFonts w:cs="GillSansMT-Italic"/>
          <w:iCs/>
          <w:sz w:val="24"/>
          <w:szCs w:val="24"/>
        </w:rPr>
        <w:t>Herr</w:t>
      </w:r>
      <w:proofErr w:type="spellEnd"/>
      <w:r w:rsidRPr="00125AF5">
        <w:rPr>
          <w:rFonts w:cs="GillSansMT-Italic"/>
          <w:iCs/>
          <w:sz w:val="24"/>
          <w:szCs w:val="24"/>
        </w:rPr>
        <w:t xml:space="preserve">, </w:t>
      </w:r>
      <w:proofErr w:type="spellStart"/>
      <w:r w:rsidRPr="00125AF5">
        <w:rPr>
          <w:rFonts w:cs="GillSansMT-Italic"/>
          <w:iCs/>
          <w:sz w:val="24"/>
          <w:szCs w:val="24"/>
        </w:rPr>
        <w:t>auf</w:t>
      </w:r>
      <w:proofErr w:type="spellEnd"/>
      <w:r w:rsidRPr="00125AF5">
        <w:rPr>
          <w:rFonts w:cs="GillSansMT-Italic"/>
          <w:iCs/>
          <w:sz w:val="24"/>
          <w:szCs w:val="24"/>
        </w:rPr>
        <w:t xml:space="preserve"> </w:t>
      </w:r>
      <w:proofErr w:type="spellStart"/>
      <w:r w:rsidRPr="00125AF5">
        <w:rPr>
          <w:rFonts w:cs="GillSansMT-Italic"/>
          <w:iCs/>
          <w:sz w:val="24"/>
          <w:szCs w:val="24"/>
        </w:rPr>
        <w:t>dich</w:t>
      </w:r>
      <w:proofErr w:type="spellEnd"/>
      <w:r w:rsidRPr="00125AF5">
        <w:rPr>
          <w:rFonts w:cs="GillSansMT-Italic"/>
          <w:iCs/>
          <w:sz w:val="24"/>
          <w:szCs w:val="24"/>
        </w:rPr>
        <w:t xml:space="preserve"> </w:t>
      </w:r>
      <w:proofErr w:type="spellStart"/>
      <w:r w:rsidRPr="00125AF5">
        <w:rPr>
          <w:rFonts w:cs="GillSansMT-Italic"/>
          <w:iCs/>
          <w:sz w:val="24"/>
          <w:szCs w:val="24"/>
        </w:rPr>
        <w:t>traue</w:t>
      </w:r>
      <w:proofErr w:type="spellEnd"/>
      <w:r w:rsidRPr="00125AF5">
        <w:rPr>
          <w:rFonts w:cs="GillSansMT-Italic"/>
          <w:iCs/>
          <w:sz w:val="24"/>
          <w:szCs w:val="24"/>
        </w:rPr>
        <w:t xml:space="preserve"> </w:t>
      </w:r>
      <w:proofErr w:type="spellStart"/>
      <w:r w:rsidRPr="00125AF5">
        <w:rPr>
          <w:rFonts w:cs="GillSansMT-Italic"/>
          <w:iCs/>
          <w:sz w:val="24"/>
          <w:szCs w:val="24"/>
        </w:rPr>
        <w:t>ich</w:t>
      </w:r>
      <w:proofErr w:type="spellEnd"/>
      <w:r w:rsidRPr="00125AF5">
        <w:rPr>
          <w:rFonts w:cs="GillSansMT-Italic"/>
          <w:iCs/>
          <w:sz w:val="24"/>
          <w:szCs w:val="24"/>
        </w:rPr>
        <w:t xml:space="preserve">’. </w:t>
      </w:r>
    </w:p>
    <w:p w:rsidR="00A52990" w:rsidRPr="00125AF5" w:rsidRDefault="00A52990" w:rsidP="00186131">
      <w:pPr>
        <w:autoSpaceDE w:val="0"/>
        <w:autoSpaceDN w:val="0"/>
        <w:adjustRightInd w:val="0"/>
        <w:rPr>
          <w:rFonts w:cs="GillSansMT-Italic"/>
          <w:iCs/>
          <w:sz w:val="24"/>
          <w:szCs w:val="24"/>
        </w:rPr>
      </w:pPr>
    </w:p>
    <w:p w:rsidR="00A52990" w:rsidRPr="00F74014" w:rsidRDefault="00F74014" w:rsidP="00186131">
      <w:pPr>
        <w:autoSpaceDE w:val="0"/>
        <w:autoSpaceDN w:val="0"/>
        <w:adjustRightInd w:val="0"/>
        <w:rPr>
          <w:rFonts w:cs="GillSansMT-Italic"/>
          <w:b/>
          <w:iCs/>
          <w:sz w:val="24"/>
          <w:szCs w:val="24"/>
        </w:rPr>
      </w:pPr>
      <w:r>
        <w:rPr>
          <w:rFonts w:cs="GillSansMT-Italic"/>
          <w:b/>
          <w:iCs/>
          <w:sz w:val="24"/>
          <w:szCs w:val="24"/>
        </w:rPr>
        <w:t xml:space="preserve">CANTATE </w:t>
      </w:r>
      <w:proofErr w:type="spellStart"/>
      <w:r>
        <w:rPr>
          <w:rFonts w:cs="GillSansMT-Italic"/>
          <w:b/>
          <w:iCs/>
          <w:sz w:val="24"/>
          <w:szCs w:val="24"/>
        </w:rPr>
        <w:t>BuxWV</w:t>
      </w:r>
      <w:proofErr w:type="spellEnd"/>
      <w:r>
        <w:rPr>
          <w:rFonts w:cs="GillSansMT-Italic"/>
          <w:b/>
          <w:iCs/>
          <w:sz w:val="24"/>
          <w:szCs w:val="24"/>
        </w:rPr>
        <w:t xml:space="preserve"> 35 </w:t>
      </w:r>
    </w:p>
    <w:p w:rsidR="00D75FDF" w:rsidRDefault="00D75FDF" w:rsidP="00186131">
      <w:pPr>
        <w:autoSpaceDE w:val="0"/>
        <w:autoSpaceDN w:val="0"/>
        <w:adjustRightInd w:val="0"/>
        <w:rPr>
          <w:rFonts w:cs="GillSansMT-Italic"/>
          <w:iCs/>
          <w:sz w:val="24"/>
          <w:szCs w:val="24"/>
        </w:rPr>
      </w:pPr>
    </w:p>
    <w:p w:rsidR="003E3F0E" w:rsidRPr="00916A89" w:rsidRDefault="00916A89" w:rsidP="00A11D76">
      <w:pPr>
        <w:autoSpaceDE w:val="0"/>
        <w:autoSpaceDN w:val="0"/>
        <w:adjustRightInd w:val="0"/>
        <w:ind w:left="1416" w:firstLine="708"/>
        <w:rPr>
          <w:rFonts w:cs="GillSansMT-Italic"/>
          <w:iCs/>
          <w:sz w:val="24"/>
          <w:szCs w:val="24"/>
        </w:rPr>
      </w:pPr>
      <w:r>
        <w:rPr>
          <w:rFonts w:cs="GillSansMT-Italic"/>
          <w:iCs/>
          <w:sz w:val="24"/>
          <w:szCs w:val="24"/>
        </w:rPr>
        <w:t>DIENST van de GEBEDEN</w:t>
      </w:r>
    </w:p>
    <w:p w:rsidR="00916A89" w:rsidRDefault="00916A89" w:rsidP="00186131">
      <w:pPr>
        <w:autoSpaceDE w:val="0"/>
        <w:autoSpaceDN w:val="0"/>
        <w:adjustRightInd w:val="0"/>
        <w:rPr>
          <w:rFonts w:cs="GillSansMT"/>
          <w:sz w:val="24"/>
          <w:szCs w:val="24"/>
        </w:rPr>
      </w:pPr>
    </w:p>
    <w:p w:rsidR="00186131" w:rsidRPr="002627F4" w:rsidRDefault="00186131" w:rsidP="00186131">
      <w:pPr>
        <w:autoSpaceDE w:val="0"/>
        <w:autoSpaceDN w:val="0"/>
        <w:adjustRightInd w:val="0"/>
        <w:rPr>
          <w:rFonts w:cs="GillSansMT"/>
          <w:sz w:val="24"/>
          <w:szCs w:val="24"/>
        </w:rPr>
      </w:pPr>
      <w:r w:rsidRPr="002627F4">
        <w:rPr>
          <w:rFonts w:cs="GillSansMT"/>
          <w:sz w:val="24"/>
          <w:szCs w:val="24"/>
        </w:rPr>
        <w:t>Gebeden afgesloten met gezamenlijk gebeden “Onze Vader”</w:t>
      </w:r>
    </w:p>
    <w:p w:rsidR="00916A89" w:rsidRDefault="00916A89" w:rsidP="004B04CA">
      <w:pPr>
        <w:rPr>
          <w:rFonts w:cs="GillSansMT"/>
          <w:b/>
          <w:sz w:val="24"/>
          <w:szCs w:val="24"/>
        </w:rPr>
      </w:pPr>
      <w:r w:rsidRPr="00916A89">
        <w:rPr>
          <w:rFonts w:cs="GillSansMT"/>
          <w:b/>
          <w:sz w:val="24"/>
          <w:szCs w:val="24"/>
        </w:rPr>
        <w:t>Gebedsintenties</w:t>
      </w:r>
    </w:p>
    <w:p w:rsidR="00916A89" w:rsidRDefault="00916A89" w:rsidP="004B04CA">
      <w:pPr>
        <w:rPr>
          <w:rFonts w:cs="GillSansMT"/>
          <w:sz w:val="24"/>
          <w:szCs w:val="24"/>
        </w:rPr>
      </w:pPr>
      <w:r>
        <w:rPr>
          <w:rFonts w:cs="GillSansMT"/>
          <w:sz w:val="24"/>
          <w:szCs w:val="24"/>
        </w:rPr>
        <w:t>Licht zenden naar het verleden. Om los te laten wat ons wegtrekt uit het heden. Om losjes vast te houden wat we nog niet kunnen loslate</w:t>
      </w:r>
      <w:r w:rsidR="006A0DBE">
        <w:rPr>
          <w:rFonts w:cs="GillSansMT"/>
          <w:sz w:val="24"/>
          <w:szCs w:val="24"/>
        </w:rPr>
        <w:t>n. Om vertrouwen dat alles en iedereen van waarde voor eeuwig is. Hoeven we niet vast te houden, is bij ons, heel dichtbij. Geluksmomenten. Mensen.</w:t>
      </w:r>
    </w:p>
    <w:p w:rsidR="006A0DBE" w:rsidRDefault="006A0DBE" w:rsidP="004B04CA">
      <w:pPr>
        <w:rPr>
          <w:rFonts w:cs="GillSansMT"/>
          <w:sz w:val="24"/>
          <w:szCs w:val="24"/>
        </w:rPr>
      </w:pPr>
      <w:r>
        <w:rPr>
          <w:rFonts w:cs="GillSansMT"/>
          <w:sz w:val="24"/>
          <w:szCs w:val="24"/>
        </w:rPr>
        <w:t>We bidden om alles wat we denkbeeldig loslaten  aan het einde van het jaar….</w:t>
      </w:r>
    </w:p>
    <w:p w:rsidR="006A0DBE" w:rsidRDefault="006A0DBE" w:rsidP="004B04CA">
      <w:pPr>
        <w:rPr>
          <w:rFonts w:cs="GillSansMT"/>
          <w:sz w:val="24"/>
          <w:szCs w:val="24"/>
        </w:rPr>
      </w:pPr>
      <w:r>
        <w:rPr>
          <w:rFonts w:cs="GillSansMT"/>
          <w:sz w:val="24"/>
          <w:szCs w:val="24"/>
        </w:rPr>
        <w:t xml:space="preserve">We zenden licht naar het kwaad dat ons overkwam en we bedreven. Uw hemellicht van verzoening. Dat zal minstens </w:t>
      </w:r>
      <w:r>
        <w:rPr>
          <w:rFonts w:cs="GillSansMT"/>
          <w:sz w:val="24"/>
          <w:szCs w:val="24"/>
        </w:rPr>
        <w:lastRenderedPageBreak/>
        <w:t>verzachten, beweging brengen in onszelf en misschien in de omstandigheden. Voor het licht vlucht alles wat duister is.</w:t>
      </w:r>
    </w:p>
    <w:p w:rsidR="006A0DBE" w:rsidRDefault="006A0DBE" w:rsidP="004B04CA">
      <w:pPr>
        <w:rPr>
          <w:rFonts w:cs="GillSansMT"/>
          <w:sz w:val="24"/>
          <w:szCs w:val="24"/>
        </w:rPr>
      </w:pPr>
      <w:r>
        <w:rPr>
          <w:rFonts w:cs="GillSansMT"/>
          <w:sz w:val="24"/>
          <w:szCs w:val="24"/>
        </w:rPr>
        <w:t>We verzoenen ons in warm hemellicht…..</w:t>
      </w:r>
    </w:p>
    <w:p w:rsidR="006A0DBE" w:rsidRDefault="006A0DBE" w:rsidP="004B04CA">
      <w:pPr>
        <w:rPr>
          <w:rFonts w:cs="GillSansMT"/>
          <w:sz w:val="24"/>
          <w:szCs w:val="24"/>
        </w:rPr>
      </w:pPr>
      <w:r>
        <w:rPr>
          <w:rFonts w:cs="GillSansMT"/>
          <w:sz w:val="24"/>
          <w:szCs w:val="24"/>
        </w:rPr>
        <w:t>We zenden licht naar allen die met ons verbonden zijn, die bij ons horen, in alle mogelijke variaties van verbondenheid, in alle mogelijke levensomstandigheden. Nabij/verwijderd, geliefd/vervreemd, verbonden/losgelaten, gekend/</w:t>
      </w:r>
      <w:proofErr w:type="spellStart"/>
      <w:r>
        <w:rPr>
          <w:rFonts w:cs="GillSansMT"/>
          <w:sz w:val="24"/>
          <w:szCs w:val="24"/>
        </w:rPr>
        <w:t>gene-geerd</w:t>
      </w:r>
      <w:proofErr w:type="spellEnd"/>
      <w:r>
        <w:rPr>
          <w:rFonts w:cs="GillSansMT"/>
          <w:sz w:val="24"/>
          <w:szCs w:val="24"/>
        </w:rPr>
        <w:t>, geraakt/onbewogen, warm/verkild/ vervreemd/</w:t>
      </w:r>
      <w:proofErr w:type="spellStart"/>
      <w:r>
        <w:rPr>
          <w:rFonts w:cs="GillSansMT"/>
          <w:sz w:val="24"/>
          <w:szCs w:val="24"/>
        </w:rPr>
        <w:t>ver-trouwd</w:t>
      </w:r>
      <w:proofErr w:type="spellEnd"/>
      <w:r>
        <w:rPr>
          <w:rFonts w:cs="GillSansMT"/>
          <w:sz w:val="24"/>
          <w:szCs w:val="24"/>
        </w:rPr>
        <w:t>.</w:t>
      </w:r>
    </w:p>
    <w:p w:rsidR="006A0DBE" w:rsidRDefault="006A0DBE" w:rsidP="004B04CA">
      <w:pPr>
        <w:rPr>
          <w:rFonts w:cs="GillSansMT"/>
          <w:sz w:val="24"/>
          <w:szCs w:val="24"/>
        </w:rPr>
      </w:pPr>
      <w:r>
        <w:rPr>
          <w:rFonts w:cs="GillSansMT"/>
          <w:sz w:val="24"/>
          <w:szCs w:val="24"/>
        </w:rPr>
        <w:t>We verbinden ons met hen in U liefdeslicht</w:t>
      </w:r>
    </w:p>
    <w:p w:rsidR="006A0DBE" w:rsidRDefault="006A0DBE" w:rsidP="004B04CA">
      <w:pPr>
        <w:rPr>
          <w:rFonts w:cs="GillSansMT"/>
          <w:sz w:val="24"/>
          <w:szCs w:val="24"/>
        </w:rPr>
      </w:pPr>
      <w:r>
        <w:rPr>
          <w:rFonts w:cs="GillSansMT"/>
          <w:sz w:val="24"/>
          <w:szCs w:val="24"/>
        </w:rPr>
        <w:t xml:space="preserve">We zenden licht naar allen deze nacht, met wie wij ons specifiek willen verbinden, om hen extra energie ne hoop te geven. Dichtbij en </w:t>
      </w:r>
      <w:proofErr w:type="spellStart"/>
      <w:r>
        <w:rPr>
          <w:rFonts w:cs="GillSansMT"/>
          <w:sz w:val="24"/>
          <w:szCs w:val="24"/>
        </w:rPr>
        <w:t>verweg</w:t>
      </w:r>
      <w:proofErr w:type="spellEnd"/>
      <w:r>
        <w:rPr>
          <w:rFonts w:cs="GillSansMT"/>
          <w:sz w:val="24"/>
          <w:szCs w:val="24"/>
        </w:rPr>
        <w:t xml:space="preserve">. Mensen in het afschuwelijke </w:t>
      </w:r>
      <w:proofErr w:type="spellStart"/>
      <w:r>
        <w:rPr>
          <w:rFonts w:cs="GillSansMT"/>
          <w:sz w:val="24"/>
          <w:szCs w:val="24"/>
        </w:rPr>
        <w:t>ge-weld</w:t>
      </w:r>
      <w:proofErr w:type="spellEnd"/>
      <w:r>
        <w:rPr>
          <w:rFonts w:cs="GillSansMT"/>
          <w:sz w:val="24"/>
          <w:szCs w:val="24"/>
        </w:rPr>
        <w:t xml:space="preserve"> in de brandhaarden van onze tijd. Mensen geteisterd door natuurramp of ziekte. Mensen gediscrimineerd en weg gewerkt om politiek of geloof of </w:t>
      </w:r>
      <w:proofErr w:type="spellStart"/>
      <w:r>
        <w:rPr>
          <w:rFonts w:cs="GillSansMT"/>
          <w:sz w:val="24"/>
          <w:szCs w:val="24"/>
        </w:rPr>
        <w:t>sexuele</w:t>
      </w:r>
      <w:proofErr w:type="spellEnd"/>
      <w:r>
        <w:rPr>
          <w:rFonts w:cs="GillSansMT"/>
          <w:sz w:val="24"/>
          <w:szCs w:val="24"/>
        </w:rPr>
        <w:t xml:space="preserve"> voorkeur. Mensen in afschuwelijk lijden door marteling, uithongering, eenzame opsluiting, publieke veroordeling. </w:t>
      </w:r>
    </w:p>
    <w:p w:rsidR="006A0DBE" w:rsidRPr="00916A89" w:rsidRDefault="006A0DBE" w:rsidP="004B04CA">
      <w:pPr>
        <w:rPr>
          <w:rFonts w:cs="GillSansMT"/>
          <w:sz w:val="24"/>
          <w:szCs w:val="24"/>
        </w:rPr>
      </w:pPr>
      <w:r>
        <w:rPr>
          <w:rFonts w:cs="GillSansMT"/>
          <w:sz w:val="24"/>
          <w:szCs w:val="24"/>
        </w:rPr>
        <w:t>Het gaat van kwaad tot erger als U het niet verhoedt. Als wij niet eensgezind laten zien dat we er vertrouwen in hebben en waar dat door wordt gevoed. Zegen kerk en gelovigen.</w:t>
      </w:r>
    </w:p>
    <w:p w:rsidR="00916A89" w:rsidRDefault="00916A89" w:rsidP="004B04CA">
      <w:pPr>
        <w:rPr>
          <w:rFonts w:ascii="GillSansMT" w:hAnsi="GillSansMT" w:cs="GillSansMT"/>
          <w:sz w:val="18"/>
          <w:szCs w:val="18"/>
        </w:rPr>
      </w:pPr>
    </w:p>
    <w:p w:rsidR="006A0DBE" w:rsidRPr="002627F4" w:rsidRDefault="006A0DBE" w:rsidP="006A0DBE">
      <w:pPr>
        <w:autoSpaceDE w:val="0"/>
        <w:autoSpaceDN w:val="0"/>
        <w:adjustRightInd w:val="0"/>
        <w:rPr>
          <w:rFonts w:cs="GillSansMT"/>
          <w:sz w:val="24"/>
          <w:szCs w:val="24"/>
        </w:rPr>
      </w:pPr>
      <w:r w:rsidRPr="002627F4">
        <w:rPr>
          <w:rFonts w:cs="GillSansMT"/>
          <w:b/>
          <w:sz w:val="24"/>
          <w:szCs w:val="24"/>
        </w:rPr>
        <w:t xml:space="preserve">Samenzang: </w:t>
      </w:r>
      <w:r>
        <w:rPr>
          <w:rFonts w:cs="GillSansMT"/>
          <w:sz w:val="24"/>
          <w:szCs w:val="24"/>
        </w:rPr>
        <w:t>Gezang 248</w:t>
      </w:r>
    </w:p>
    <w:p w:rsidR="006A0DBE" w:rsidRPr="002627F4" w:rsidRDefault="006A0DBE" w:rsidP="006A0DBE">
      <w:pPr>
        <w:autoSpaceDE w:val="0"/>
        <w:autoSpaceDN w:val="0"/>
        <w:adjustRightInd w:val="0"/>
        <w:rPr>
          <w:rFonts w:cs="GillSansMT"/>
          <w:b/>
          <w:sz w:val="24"/>
          <w:szCs w:val="24"/>
        </w:rPr>
      </w:pPr>
      <w:r w:rsidRPr="002627F4">
        <w:rPr>
          <w:rFonts w:cs="GillSansMT"/>
          <w:b/>
          <w:sz w:val="24"/>
          <w:szCs w:val="24"/>
        </w:rPr>
        <w:t>Zending en zegen</w:t>
      </w:r>
    </w:p>
    <w:p w:rsidR="006A0DBE" w:rsidRPr="002627F4" w:rsidRDefault="006A0DBE" w:rsidP="006A0DBE">
      <w:pPr>
        <w:autoSpaceDE w:val="0"/>
        <w:autoSpaceDN w:val="0"/>
        <w:adjustRightInd w:val="0"/>
        <w:rPr>
          <w:rFonts w:cs="GillSansMT"/>
          <w:sz w:val="18"/>
          <w:szCs w:val="18"/>
        </w:rPr>
      </w:pPr>
    </w:p>
    <w:p w:rsidR="006A0DBE" w:rsidRDefault="006A0DBE" w:rsidP="004B04CA">
      <w:pPr>
        <w:rPr>
          <w:rFonts w:ascii="GillSansMT" w:hAnsi="GillSansMT" w:cs="GillSansMT"/>
          <w:sz w:val="18"/>
          <w:szCs w:val="18"/>
        </w:rPr>
      </w:pPr>
    </w:p>
    <w:sectPr w:rsidR="006A0DBE">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8"/>
  </w:num>
  <w:num w:numId="5">
    <w:abstractNumId w:val="5"/>
  </w:num>
  <w:num w:numId="6">
    <w:abstractNumId w:val="2"/>
  </w:num>
  <w:num w:numId="7">
    <w:abstractNumId w:val="1"/>
  </w:num>
  <w:num w:numId="8">
    <w:abstractNumId w:val="11"/>
  </w:num>
  <w:num w:numId="9">
    <w:abstractNumId w:val="0"/>
  </w:num>
  <w:num w:numId="10">
    <w:abstractNumId w:val="3"/>
  </w:num>
  <w:num w:numId="11">
    <w:abstractNumId w:val="13"/>
  </w:num>
  <w:num w:numId="12">
    <w:abstractNumId w:val="6"/>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1401"/>
    <w:rsid w:val="00002144"/>
    <w:rsid w:val="000143F3"/>
    <w:rsid w:val="00017696"/>
    <w:rsid w:val="00024FD0"/>
    <w:rsid w:val="000300D6"/>
    <w:rsid w:val="00030FD4"/>
    <w:rsid w:val="000346FF"/>
    <w:rsid w:val="000349D6"/>
    <w:rsid w:val="00035317"/>
    <w:rsid w:val="000414C0"/>
    <w:rsid w:val="00043390"/>
    <w:rsid w:val="00051700"/>
    <w:rsid w:val="00052DC3"/>
    <w:rsid w:val="00054022"/>
    <w:rsid w:val="00055D94"/>
    <w:rsid w:val="00067C08"/>
    <w:rsid w:val="00067E55"/>
    <w:rsid w:val="00070626"/>
    <w:rsid w:val="00075534"/>
    <w:rsid w:val="000839C6"/>
    <w:rsid w:val="0008749E"/>
    <w:rsid w:val="00091029"/>
    <w:rsid w:val="000A0299"/>
    <w:rsid w:val="000A7F7B"/>
    <w:rsid w:val="000B25F8"/>
    <w:rsid w:val="000B35EA"/>
    <w:rsid w:val="000B5908"/>
    <w:rsid w:val="000C2F45"/>
    <w:rsid w:val="000C361C"/>
    <w:rsid w:val="000C394A"/>
    <w:rsid w:val="000C4691"/>
    <w:rsid w:val="000D01E9"/>
    <w:rsid w:val="000D2776"/>
    <w:rsid w:val="000D39DD"/>
    <w:rsid w:val="000E7A27"/>
    <w:rsid w:val="000F390C"/>
    <w:rsid w:val="000F539C"/>
    <w:rsid w:val="000F615D"/>
    <w:rsid w:val="000F6333"/>
    <w:rsid w:val="00101C3C"/>
    <w:rsid w:val="00103539"/>
    <w:rsid w:val="00104307"/>
    <w:rsid w:val="001057EA"/>
    <w:rsid w:val="001067F7"/>
    <w:rsid w:val="00111509"/>
    <w:rsid w:val="001121E0"/>
    <w:rsid w:val="00120333"/>
    <w:rsid w:val="00123371"/>
    <w:rsid w:val="00125AF5"/>
    <w:rsid w:val="00141269"/>
    <w:rsid w:val="0014297A"/>
    <w:rsid w:val="00143D38"/>
    <w:rsid w:val="00147D42"/>
    <w:rsid w:val="00151B07"/>
    <w:rsid w:val="001523DE"/>
    <w:rsid w:val="00157448"/>
    <w:rsid w:val="00161608"/>
    <w:rsid w:val="00162313"/>
    <w:rsid w:val="001634B4"/>
    <w:rsid w:val="00164FA1"/>
    <w:rsid w:val="001667D5"/>
    <w:rsid w:val="00166A20"/>
    <w:rsid w:val="001703EB"/>
    <w:rsid w:val="00173136"/>
    <w:rsid w:val="00182C57"/>
    <w:rsid w:val="00182F0D"/>
    <w:rsid w:val="00186131"/>
    <w:rsid w:val="00186596"/>
    <w:rsid w:val="00190DE0"/>
    <w:rsid w:val="00191C47"/>
    <w:rsid w:val="00193CA4"/>
    <w:rsid w:val="0019421C"/>
    <w:rsid w:val="001A21AE"/>
    <w:rsid w:val="001A396C"/>
    <w:rsid w:val="001A4BD5"/>
    <w:rsid w:val="001A74EB"/>
    <w:rsid w:val="001B0CB1"/>
    <w:rsid w:val="001B13C0"/>
    <w:rsid w:val="001B42A8"/>
    <w:rsid w:val="001B5C2E"/>
    <w:rsid w:val="001C0158"/>
    <w:rsid w:val="001C338B"/>
    <w:rsid w:val="001D1307"/>
    <w:rsid w:val="001E2261"/>
    <w:rsid w:val="001E3C8A"/>
    <w:rsid w:val="001E781D"/>
    <w:rsid w:val="001F0B56"/>
    <w:rsid w:val="001F101F"/>
    <w:rsid w:val="001F2758"/>
    <w:rsid w:val="001F2851"/>
    <w:rsid w:val="001F3573"/>
    <w:rsid w:val="001F5922"/>
    <w:rsid w:val="0020051D"/>
    <w:rsid w:val="00200B64"/>
    <w:rsid w:val="00203654"/>
    <w:rsid w:val="0021597F"/>
    <w:rsid w:val="00217048"/>
    <w:rsid w:val="00226E8D"/>
    <w:rsid w:val="002327BC"/>
    <w:rsid w:val="00232FDE"/>
    <w:rsid w:val="0023545C"/>
    <w:rsid w:val="002369C6"/>
    <w:rsid w:val="00241152"/>
    <w:rsid w:val="00241F72"/>
    <w:rsid w:val="00244063"/>
    <w:rsid w:val="002457EB"/>
    <w:rsid w:val="00247124"/>
    <w:rsid w:val="0024737F"/>
    <w:rsid w:val="0025418A"/>
    <w:rsid w:val="0025516C"/>
    <w:rsid w:val="002627F4"/>
    <w:rsid w:val="00262B48"/>
    <w:rsid w:val="00270B04"/>
    <w:rsid w:val="002720C0"/>
    <w:rsid w:val="0027261D"/>
    <w:rsid w:val="00276C26"/>
    <w:rsid w:val="00287794"/>
    <w:rsid w:val="00290FA6"/>
    <w:rsid w:val="0029148C"/>
    <w:rsid w:val="00291B9B"/>
    <w:rsid w:val="002921B1"/>
    <w:rsid w:val="002924BF"/>
    <w:rsid w:val="002A4189"/>
    <w:rsid w:val="002A4FCC"/>
    <w:rsid w:val="002B1902"/>
    <w:rsid w:val="002B1ED2"/>
    <w:rsid w:val="002C1F2C"/>
    <w:rsid w:val="002C3E20"/>
    <w:rsid w:val="002D0C73"/>
    <w:rsid w:val="002D3541"/>
    <w:rsid w:val="002D36E2"/>
    <w:rsid w:val="002D3AA0"/>
    <w:rsid w:val="002E0189"/>
    <w:rsid w:val="002E3CFF"/>
    <w:rsid w:val="002F0067"/>
    <w:rsid w:val="002F5B26"/>
    <w:rsid w:val="002F620B"/>
    <w:rsid w:val="002F76E0"/>
    <w:rsid w:val="00316588"/>
    <w:rsid w:val="00323EBF"/>
    <w:rsid w:val="00325974"/>
    <w:rsid w:val="00340E15"/>
    <w:rsid w:val="00344C13"/>
    <w:rsid w:val="00345BE0"/>
    <w:rsid w:val="00357970"/>
    <w:rsid w:val="00360462"/>
    <w:rsid w:val="00367648"/>
    <w:rsid w:val="0037136F"/>
    <w:rsid w:val="00371418"/>
    <w:rsid w:val="00371732"/>
    <w:rsid w:val="0037287C"/>
    <w:rsid w:val="00373434"/>
    <w:rsid w:val="00373617"/>
    <w:rsid w:val="00374093"/>
    <w:rsid w:val="00377D53"/>
    <w:rsid w:val="0038693D"/>
    <w:rsid w:val="003876E9"/>
    <w:rsid w:val="003908AC"/>
    <w:rsid w:val="003921CF"/>
    <w:rsid w:val="003B0AEF"/>
    <w:rsid w:val="003B439C"/>
    <w:rsid w:val="003B65DC"/>
    <w:rsid w:val="003B71AF"/>
    <w:rsid w:val="003C0353"/>
    <w:rsid w:val="003C1CE9"/>
    <w:rsid w:val="003D0AE0"/>
    <w:rsid w:val="003D0CDB"/>
    <w:rsid w:val="003D3A22"/>
    <w:rsid w:val="003E3F0E"/>
    <w:rsid w:val="003E5A80"/>
    <w:rsid w:val="003E7A16"/>
    <w:rsid w:val="003F0231"/>
    <w:rsid w:val="003F2FD4"/>
    <w:rsid w:val="00400FC8"/>
    <w:rsid w:val="00404A7E"/>
    <w:rsid w:val="00407543"/>
    <w:rsid w:val="00412DA1"/>
    <w:rsid w:val="00415B0B"/>
    <w:rsid w:val="00422556"/>
    <w:rsid w:val="00422DD1"/>
    <w:rsid w:val="00427522"/>
    <w:rsid w:val="0043072E"/>
    <w:rsid w:val="0043101D"/>
    <w:rsid w:val="004374E4"/>
    <w:rsid w:val="00437B6C"/>
    <w:rsid w:val="004514CF"/>
    <w:rsid w:val="004515D2"/>
    <w:rsid w:val="00452351"/>
    <w:rsid w:val="00460002"/>
    <w:rsid w:val="00461AF9"/>
    <w:rsid w:val="0046731B"/>
    <w:rsid w:val="00470C2B"/>
    <w:rsid w:val="0047154E"/>
    <w:rsid w:val="00473D4A"/>
    <w:rsid w:val="00475232"/>
    <w:rsid w:val="00481087"/>
    <w:rsid w:val="00484A73"/>
    <w:rsid w:val="0049078F"/>
    <w:rsid w:val="00490AA5"/>
    <w:rsid w:val="00492895"/>
    <w:rsid w:val="00493099"/>
    <w:rsid w:val="00494E35"/>
    <w:rsid w:val="004A081E"/>
    <w:rsid w:val="004A202D"/>
    <w:rsid w:val="004A2355"/>
    <w:rsid w:val="004B04CA"/>
    <w:rsid w:val="004B4055"/>
    <w:rsid w:val="004B55FC"/>
    <w:rsid w:val="004B6A9D"/>
    <w:rsid w:val="004C2CF3"/>
    <w:rsid w:val="004C2D59"/>
    <w:rsid w:val="004C729C"/>
    <w:rsid w:val="004E1F52"/>
    <w:rsid w:val="004E32DA"/>
    <w:rsid w:val="004E4658"/>
    <w:rsid w:val="004E4735"/>
    <w:rsid w:val="004E48CA"/>
    <w:rsid w:val="004E5AD2"/>
    <w:rsid w:val="004E7564"/>
    <w:rsid w:val="0050066A"/>
    <w:rsid w:val="00500A46"/>
    <w:rsid w:val="00501071"/>
    <w:rsid w:val="00501101"/>
    <w:rsid w:val="00513C6C"/>
    <w:rsid w:val="005247E8"/>
    <w:rsid w:val="00532419"/>
    <w:rsid w:val="005341FF"/>
    <w:rsid w:val="005344AE"/>
    <w:rsid w:val="00535BFA"/>
    <w:rsid w:val="00540EAF"/>
    <w:rsid w:val="00545AA6"/>
    <w:rsid w:val="00546B3A"/>
    <w:rsid w:val="00546DC3"/>
    <w:rsid w:val="005633EF"/>
    <w:rsid w:val="00580707"/>
    <w:rsid w:val="00584D25"/>
    <w:rsid w:val="005872DE"/>
    <w:rsid w:val="00587EE9"/>
    <w:rsid w:val="005916AE"/>
    <w:rsid w:val="005922BE"/>
    <w:rsid w:val="005951FC"/>
    <w:rsid w:val="005A0B0B"/>
    <w:rsid w:val="005A32C2"/>
    <w:rsid w:val="005A45D3"/>
    <w:rsid w:val="005A6FEF"/>
    <w:rsid w:val="005B3A00"/>
    <w:rsid w:val="005B4331"/>
    <w:rsid w:val="005B660C"/>
    <w:rsid w:val="005C48A1"/>
    <w:rsid w:val="005C4BAE"/>
    <w:rsid w:val="005C5553"/>
    <w:rsid w:val="005C63B2"/>
    <w:rsid w:val="005D1ABC"/>
    <w:rsid w:val="005D5F81"/>
    <w:rsid w:val="005D7047"/>
    <w:rsid w:val="005D74EB"/>
    <w:rsid w:val="005D792E"/>
    <w:rsid w:val="005E0435"/>
    <w:rsid w:val="005E22AF"/>
    <w:rsid w:val="005E3532"/>
    <w:rsid w:val="005E4CF6"/>
    <w:rsid w:val="005E7B10"/>
    <w:rsid w:val="005F0FFB"/>
    <w:rsid w:val="005F4FAC"/>
    <w:rsid w:val="005F5065"/>
    <w:rsid w:val="005F564C"/>
    <w:rsid w:val="005F5A9B"/>
    <w:rsid w:val="00604823"/>
    <w:rsid w:val="00610186"/>
    <w:rsid w:val="006114A9"/>
    <w:rsid w:val="00614ADA"/>
    <w:rsid w:val="00624B71"/>
    <w:rsid w:val="00626539"/>
    <w:rsid w:val="006315D2"/>
    <w:rsid w:val="00631F92"/>
    <w:rsid w:val="006323F2"/>
    <w:rsid w:val="00633B49"/>
    <w:rsid w:val="00633F55"/>
    <w:rsid w:val="00636650"/>
    <w:rsid w:val="00641986"/>
    <w:rsid w:val="00643544"/>
    <w:rsid w:val="006459B7"/>
    <w:rsid w:val="00646AC0"/>
    <w:rsid w:val="00647A3E"/>
    <w:rsid w:val="006517EC"/>
    <w:rsid w:val="00656014"/>
    <w:rsid w:val="0065644A"/>
    <w:rsid w:val="006565F3"/>
    <w:rsid w:val="006601EA"/>
    <w:rsid w:val="00660C32"/>
    <w:rsid w:val="00662374"/>
    <w:rsid w:val="00665A22"/>
    <w:rsid w:val="006671BA"/>
    <w:rsid w:val="00676530"/>
    <w:rsid w:val="00677842"/>
    <w:rsid w:val="006824BE"/>
    <w:rsid w:val="0068655A"/>
    <w:rsid w:val="00692E23"/>
    <w:rsid w:val="0069350B"/>
    <w:rsid w:val="006938C4"/>
    <w:rsid w:val="00696ACD"/>
    <w:rsid w:val="00696B14"/>
    <w:rsid w:val="006A0DBE"/>
    <w:rsid w:val="006B06D0"/>
    <w:rsid w:val="006B1437"/>
    <w:rsid w:val="006B1C98"/>
    <w:rsid w:val="006B35B0"/>
    <w:rsid w:val="006B3CA7"/>
    <w:rsid w:val="006D1CD9"/>
    <w:rsid w:val="006D1FBB"/>
    <w:rsid w:val="006D35A7"/>
    <w:rsid w:val="006E763F"/>
    <w:rsid w:val="006F0748"/>
    <w:rsid w:val="006F1534"/>
    <w:rsid w:val="006F2F94"/>
    <w:rsid w:val="00703182"/>
    <w:rsid w:val="00703228"/>
    <w:rsid w:val="0070500E"/>
    <w:rsid w:val="00706850"/>
    <w:rsid w:val="00706F42"/>
    <w:rsid w:val="00707A8C"/>
    <w:rsid w:val="007142DB"/>
    <w:rsid w:val="00716505"/>
    <w:rsid w:val="007206A8"/>
    <w:rsid w:val="007217EA"/>
    <w:rsid w:val="00724E91"/>
    <w:rsid w:val="00730646"/>
    <w:rsid w:val="0073449C"/>
    <w:rsid w:val="00740EA1"/>
    <w:rsid w:val="00743325"/>
    <w:rsid w:val="007441E2"/>
    <w:rsid w:val="00744C91"/>
    <w:rsid w:val="00750E57"/>
    <w:rsid w:val="00755C2A"/>
    <w:rsid w:val="007639CD"/>
    <w:rsid w:val="00767E92"/>
    <w:rsid w:val="00774717"/>
    <w:rsid w:val="00785E1F"/>
    <w:rsid w:val="00791ED5"/>
    <w:rsid w:val="007A1560"/>
    <w:rsid w:val="007B0355"/>
    <w:rsid w:val="007B3B50"/>
    <w:rsid w:val="007B53B3"/>
    <w:rsid w:val="007B54AF"/>
    <w:rsid w:val="007C187C"/>
    <w:rsid w:val="007C1ED5"/>
    <w:rsid w:val="007C2DD0"/>
    <w:rsid w:val="007C3AE9"/>
    <w:rsid w:val="007C4AC0"/>
    <w:rsid w:val="007C5453"/>
    <w:rsid w:val="007C7BB9"/>
    <w:rsid w:val="007D1326"/>
    <w:rsid w:val="007D1A5E"/>
    <w:rsid w:val="007D3A71"/>
    <w:rsid w:val="007D3CD8"/>
    <w:rsid w:val="007D44BA"/>
    <w:rsid w:val="007D52A2"/>
    <w:rsid w:val="007D6C04"/>
    <w:rsid w:val="007D6F6C"/>
    <w:rsid w:val="007D7E2C"/>
    <w:rsid w:val="007E02C1"/>
    <w:rsid w:val="007E4A58"/>
    <w:rsid w:val="007E595E"/>
    <w:rsid w:val="007E6341"/>
    <w:rsid w:val="007E6543"/>
    <w:rsid w:val="007F2214"/>
    <w:rsid w:val="007F5BEF"/>
    <w:rsid w:val="007F61C5"/>
    <w:rsid w:val="007F7ABF"/>
    <w:rsid w:val="0080014A"/>
    <w:rsid w:val="00800617"/>
    <w:rsid w:val="00800EBA"/>
    <w:rsid w:val="008046E9"/>
    <w:rsid w:val="00813614"/>
    <w:rsid w:val="008219DF"/>
    <w:rsid w:val="0082530B"/>
    <w:rsid w:val="00826011"/>
    <w:rsid w:val="00826440"/>
    <w:rsid w:val="00827FBF"/>
    <w:rsid w:val="00832372"/>
    <w:rsid w:val="00834218"/>
    <w:rsid w:val="00836432"/>
    <w:rsid w:val="00840423"/>
    <w:rsid w:val="00845119"/>
    <w:rsid w:val="00847DAE"/>
    <w:rsid w:val="00850B91"/>
    <w:rsid w:val="00852A24"/>
    <w:rsid w:val="0085395E"/>
    <w:rsid w:val="008562A6"/>
    <w:rsid w:val="00863073"/>
    <w:rsid w:val="00865D7B"/>
    <w:rsid w:val="008664BF"/>
    <w:rsid w:val="00866AC3"/>
    <w:rsid w:val="00872EFA"/>
    <w:rsid w:val="0087464C"/>
    <w:rsid w:val="008779D9"/>
    <w:rsid w:val="00890028"/>
    <w:rsid w:val="008A53FC"/>
    <w:rsid w:val="008B2EE2"/>
    <w:rsid w:val="008B696E"/>
    <w:rsid w:val="008C0120"/>
    <w:rsid w:val="008C0B9D"/>
    <w:rsid w:val="008C6E0B"/>
    <w:rsid w:val="008D1261"/>
    <w:rsid w:val="008D3169"/>
    <w:rsid w:val="008D4D32"/>
    <w:rsid w:val="008D5759"/>
    <w:rsid w:val="008D6031"/>
    <w:rsid w:val="008E235E"/>
    <w:rsid w:val="008E73B9"/>
    <w:rsid w:val="008E77F9"/>
    <w:rsid w:val="008E7EF6"/>
    <w:rsid w:val="008F02ED"/>
    <w:rsid w:val="008F20B6"/>
    <w:rsid w:val="008F4E76"/>
    <w:rsid w:val="00900CE8"/>
    <w:rsid w:val="00905156"/>
    <w:rsid w:val="0091443A"/>
    <w:rsid w:val="00915C7D"/>
    <w:rsid w:val="00916A89"/>
    <w:rsid w:val="00922354"/>
    <w:rsid w:val="009304EE"/>
    <w:rsid w:val="00930532"/>
    <w:rsid w:val="00930EFA"/>
    <w:rsid w:val="0093334E"/>
    <w:rsid w:val="009359DF"/>
    <w:rsid w:val="00936A83"/>
    <w:rsid w:val="00940752"/>
    <w:rsid w:val="00940BDE"/>
    <w:rsid w:val="009448A4"/>
    <w:rsid w:val="00944B72"/>
    <w:rsid w:val="00946684"/>
    <w:rsid w:val="00953519"/>
    <w:rsid w:val="00953EE2"/>
    <w:rsid w:val="00953F38"/>
    <w:rsid w:val="0095403C"/>
    <w:rsid w:val="0097052C"/>
    <w:rsid w:val="009729BF"/>
    <w:rsid w:val="0098111D"/>
    <w:rsid w:val="00983282"/>
    <w:rsid w:val="0098393B"/>
    <w:rsid w:val="00983C8B"/>
    <w:rsid w:val="0098522D"/>
    <w:rsid w:val="00985474"/>
    <w:rsid w:val="009854CE"/>
    <w:rsid w:val="0098574F"/>
    <w:rsid w:val="009877B2"/>
    <w:rsid w:val="00990049"/>
    <w:rsid w:val="00995234"/>
    <w:rsid w:val="00996684"/>
    <w:rsid w:val="009B01C1"/>
    <w:rsid w:val="009B28A5"/>
    <w:rsid w:val="009B6B01"/>
    <w:rsid w:val="009B7BB1"/>
    <w:rsid w:val="009C06B9"/>
    <w:rsid w:val="009C4943"/>
    <w:rsid w:val="009C4AB6"/>
    <w:rsid w:val="009C4D37"/>
    <w:rsid w:val="009D1912"/>
    <w:rsid w:val="009D1923"/>
    <w:rsid w:val="009D5944"/>
    <w:rsid w:val="009E6A6A"/>
    <w:rsid w:val="009F61B9"/>
    <w:rsid w:val="00A05042"/>
    <w:rsid w:val="00A051B9"/>
    <w:rsid w:val="00A059FA"/>
    <w:rsid w:val="00A11D76"/>
    <w:rsid w:val="00A17790"/>
    <w:rsid w:val="00A22463"/>
    <w:rsid w:val="00A23A82"/>
    <w:rsid w:val="00A248BD"/>
    <w:rsid w:val="00A25806"/>
    <w:rsid w:val="00A262B2"/>
    <w:rsid w:val="00A265E0"/>
    <w:rsid w:val="00A27461"/>
    <w:rsid w:val="00A31E50"/>
    <w:rsid w:val="00A33A09"/>
    <w:rsid w:val="00A350A1"/>
    <w:rsid w:val="00A37698"/>
    <w:rsid w:val="00A46BDE"/>
    <w:rsid w:val="00A51551"/>
    <w:rsid w:val="00A52990"/>
    <w:rsid w:val="00A53BA8"/>
    <w:rsid w:val="00A53C66"/>
    <w:rsid w:val="00A55362"/>
    <w:rsid w:val="00A55BA3"/>
    <w:rsid w:val="00A5649A"/>
    <w:rsid w:val="00A67760"/>
    <w:rsid w:val="00A677C7"/>
    <w:rsid w:val="00A678D4"/>
    <w:rsid w:val="00A70966"/>
    <w:rsid w:val="00A7512D"/>
    <w:rsid w:val="00A752AE"/>
    <w:rsid w:val="00A833CF"/>
    <w:rsid w:val="00A83621"/>
    <w:rsid w:val="00A8486C"/>
    <w:rsid w:val="00A87AEB"/>
    <w:rsid w:val="00A956C2"/>
    <w:rsid w:val="00A9759A"/>
    <w:rsid w:val="00AA2A60"/>
    <w:rsid w:val="00AA7963"/>
    <w:rsid w:val="00AB0B10"/>
    <w:rsid w:val="00AB215F"/>
    <w:rsid w:val="00AB26A1"/>
    <w:rsid w:val="00AB3752"/>
    <w:rsid w:val="00AB4F47"/>
    <w:rsid w:val="00AB7AED"/>
    <w:rsid w:val="00AC0118"/>
    <w:rsid w:val="00AC3EFC"/>
    <w:rsid w:val="00AD4CDC"/>
    <w:rsid w:val="00AD4F8E"/>
    <w:rsid w:val="00AD6294"/>
    <w:rsid w:val="00AD75F1"/>
    <w:rsid w:val="00AD7A3C"/>
    <w:rsid w:val="00AE0546"/>
    <w:rsid w:val="00AE2ADC"/>
    <w:rsid w:val="00AE3D0B"/>
    <w:rsid w:val="00AF2E42"/>
    <w:rsid w:val="00AF3CF9"/>
    <w:rsid w:val="00AF550A"/>
    <w:rsid w:val="00AF649D"/>
    <w:rsid w:val="00AF72B5"/>
    <w:rsid w:val="00B01CE5"/>
    <w:rsid w:val="00B07121"/>
    <w:rsid w:val="00B103DB"/>
    <w:rsid w:val="00B14C00"/>
    <w:rsid w:val="00B14E96"/>
    <w:rsid w:val="00B2020D"/>
    <w:rsid w:val="00B3083F"/>
    <w:rsid w:val="00B3608B"/>
    <w:rsid w:val="00B4277C"/>
    <w:rsid w:val="00B45D67"/>
    <w:rsid w:val="00B47322"/>
    <w:rsid w:val="00B53477"/>
    <w:rsid w:val="00B55B7E"/>
    <w:rsid w:val="00B56AB0"/>
    <w:rsid w:val="00B56BAC"/>
    <w:rsid w:val="00B621D7"/>
    <w:rsid w:val="00B644EF"/>
    <w:rsid w:val="00B729AF"/>
    <w:rsid w:val="00B73253"/>
    <w:rsid w:val="00B74D8D"/>
    <w:rsid w:val="00B82A39"/>
    <w:rsid w:val="00B87F86"/>
    <w:rsid w:val="00B95273"/>
    <w:rsid w:val="00BA1755"/>
    <w:rsid w:val="00BA3C30"/>
    <w:rsid w:val="00BA5C98"/>
    <w:rsid w:val="00BB0D4E"/>
    <w:rsid w:val="00BB7D37"/>
    <w:rsid w:val="00BC26ED"/>
    <w:rsid w:val="00BC5A9F"/>
    <w:rsid w:val="00BC5BEB"/>
    <w:rsid w:val="00BC6730"/>
    <w:rsid w:val="00BE123F"/>
    <w:rsid w:val="00BE152F"/>
    <w:rsid w:val="00BE2F28"/>
    <w:rsid w:val="00BE66A8"/>
    <w:rsid w:val="00BF273D"/>
    <w:rsid w:val="00BF3E51"/>
    <w:rsid w:val="00BF7FA2"/>
    <w:rsid w:val="00C00A00"/>
    <w:rsid w:val="00C06C18"/>
    <w:rsid w:val="00C20A26"/>
    <w:rsid w:val="00C265A2"/>
    <w:rsid w:val="00C453A0"/>
    <w:rsid w:val="00C47B4C"/>
    <w:rsid w:val="00C54995"/>
    <w:rsid w:val="00C5503E"/>
    <w:rsid w:val="00C5623F"/>
    <w:rsid w:val="00C6431C"/>
    <w:rsid w:val="00C66711"/>
    <w:rsid w:val="00C743A9"/>
    <w:rsid w:val="00C76650"/>
    <w:rsid w:val="00C77F4D"/>
    <w:rsid w:val="00C805C3"/>
    <w:rsid w:val="00C81529"/>
    <w:rsid w:val="00C82C35"/>
    <w:rsid w:val="00C85398"/>
    <w:rsid w:val="00C8635A"/>
    <w:rsid w:val="00C86D95"/>
    <w:rsid w:val="00C918EF"/>
    <w:rsid w:val="00C96E66"/>
    <w:rsid w:val="00CA6360"/>
    <w:rsid w:val="00CB37DF"/>
    <w:rsid w:val="00CB70C4"/>
    <w:rsid w:val="00CB7688"/>
    <w:rsid w:val="00CC06AA"/>
    <w:rsid w:val="00CC0DC3"/>
    <w:rsid w:val="00CC1DF1"/>
    <w:rsid w:val="00CC39A4"/>
    <w:rsid w:val="00CC3F3D"/>
    <w:rsid w:val="00CD09BC"/>
    <w:rsid w:val="00CD5E95"/>
    <w:rsid w:val="00CD6425"/>
    <w:rsid w:val="00CE1150"/>
    <w:rsid w:val="00CF261C"/>
    <w:rsid w:val="00CF33A1"/>
    <w:rsid w:val="00CF402D"/>
    <w:rsid w:val="00D00AF1"/>
    <w:rsid w:val="00D0497B"/>
    <w:rsid w:val="00D07D73"/>
    <w:rsid w:val="00D1452C"/>
    <w:rsid w:val="00D1771E"/>
    <w:rsid w:val="00D17CD1"/>
    <w:rsid w:val="00D21B13"/>
    <w:rsid w:val="00D24B7E"/>
    <w:rsid w:val="00D2570D"/>
    <w:rsid w:val="00D27E9F"/>
    <w:rsid w:val="00D3105C"/>
    <w:rsid w:val="00D37C28"/>
    <w:rsid w:val="00D4249E"/>
    <w:rsid w:val="00D477A3"/>
    <w:rsid w:val="00D514DF"/>
    <w:rsid w:val="00D5271F"/>
    <w:rsid w:val="00D53047"/>
    <w:rsid w:val="00D5336C"/>
    <w:rsid w:val="00D551FE"/>
    <w:rsid w:val="00D573A6"/>
    <w:rsid w:val="00D6093E"/>
    <w:rsid w:val="00D75FDF"/>
    <w:rsid w:val="00D76535"/>
    <w:rsid w:val="00D91DB6"/>
    <w:rsid w:val="00D93385"/>
    <w:rsid w:val="00D9675A"/>
    <w:rsid w:val="00DA57A0"/>
    <w:rsid w:val="00DA7879"/>
    <w:rsid w:val="00DB186C"/>
    <w:rsid w:val="00DB6803"/>
    <w:rsid w:val="00DB6FF2"/>
    <w:rsid w:val="00DC0A1A"/>
    <w:rsid w:val="00DC1309"/>
    <w:rsid w:val="00DC14F7"/>
    <w:rsid w:val="00DC18A5"/>
    <w:rsid w:val="00DC245F"/>
    <w:rsid w:val="00DD07A4"/>
    <w:rsid w:val="00DE1378"/>
    <w:rsid w:val="00DE1812"/>
    <w:rsid w:val="00DE4572"/>
    <w:rsid w:val="00DF3EB2"/>
    <w:rsid w:val="00DF401C"/>
    <w:rsid w:val="00E031A4"/>
    <w:rsid w:val="00E06131"/>
    <w:rsid w:val="00E076D6"/>
    <w:rsid w:val="00E10567"/>
    <w:rsid w:val="00E11155"/>
    <w:rsid w:val="00E128C7"/>
    <w:rsid w:val="00E140E8"/>
    <w:rsid w:val="00E1637B"/>
    <w:rsid w:val="00E20670"/>
    <w:rsid w:val="00E23773"/>
    <w:rsid w:val="00E27052"/>
    <w:rsid w:val="00E346F2"/>
    <w:rsid w:val="00E37677"/>
    <w:rsid w:val="00E40A68"/>
    <w:rsid w:val="00E42BC8"/>
    <w:rsid w:val="00E43956"/>
    <w:rsid w:val="00E52A35"/>
    <w:rsid w:val="00E5343F"/>
    <w:rsid w:val="00E53AEC"/>
    <w:rsid w:val="00E55244"/>
    <w:rsid w:val="00E65228"/>
    <w:rsid w:val="00E6630A"/>
    <w:rsid w:val="00E71A4B"/>
    <w:rsid w:val="00E7336B"/>
    <w:rsid w:val="00E76768"/>
    <w:rsid w:val="00E817C7"/>
    <w:rsid w:val="00E82FB8"/>
    <w:rsid w:val="00E854E3"/>
    <w:rsid w:val="00E931DC"/>
    <w:rsid w:val="00E94544"/>
    <w:rsid w:val="00E94659"/>
    <w:rsid w:val="00E94E4C"/>
    <w:rsid w:val="00E96A88"/>
    <w:rsid w:val="00E9756F"/>
    <w:rsid w:val="00EA5F98"/>
    <w:rsid w:val="00EB1BF2"/>
    <w:rsid w:val="00EB5588"/>
    <w:rsid w:val="00EC00AE"/>
    <w:rsid w:val="00EC130C"/>
    <w:rsid w:val="00EC1915"/>
    <w:rsid w:val="00EC389B"/>
    <w:rsid w:val="00EC4DAD"/>
    <w:rsid w:val="00EC5B21"/>
    <w:rsid w:val="00ED0B7F"/>
    <w:rsid w:val="00ED0E88"/>
    <w:rsid w:val="00ED2C71"/>
    <w:rsid w:val="00ED4B00"/>
    <w:rsid w:val="00ED5415"/>
    <w:rsid w:val="00EE0FDE"/>
    <w:rsid w:val="00EE19C5"/>
    <w:rsid w:val="00EE1B9B"/>
    <w:rsid w:val="00EE5561"/>
    <w:rsid w:val="00EE568C"/>
    <w:rsid w:val="00EF1CBC"/>
    <w:rsid w:val="00EF214A"/>
    <w:rsid w:val="00EF45A9"/>
    <w:rsid w:val="00EF4AC2"/>
    <w:rsid w:val="00EF4B4C"/>
    <w:rsid w:val="00F01A70"/>
    <w:rsid w:val="00F02354"/>
    <w:rsid w:val="00F026E8"/>
    <w:rsid w:val="00F02D69"/>
    <w:rsid w:val="00F0385F"/>
    <w:rsid w:val="00F03FA9"/>
    <w:rsid w:val="00F07868"/>
    <w:rsid w:val="00F12BC6"/>
    <w:rsid w:val="00F14C40"/>
    <w:rsid w:val="00F2106B"/>
    <w:rsid w:val="00F22388"/>
    <w:rsid w:val="00F23153"/>
    <w:rsid w:val="00F2751F"/>
    <w:rsid w:val="00F2769E"/>
    <w:rsid w:val="00F33FDB"/>
    <w:rsid w:val="00F36F80"/>
    <w:rsid w:val="00F37FD3"/>
    <w:rsid w:val="00F442B9"/>
    <w:rsid w:val="00F44FA9"/>
    <w:rsid w:val="00F500AA"/>
    <w:rsid w:val="00F53439"/>
    <w:rsid w:val="00F56071"/>
    <w:rsid w:val="00F615F2"/>
    <w:rsid w:val="00F63451"/>
    <w:rsid w:val="00F7010F"/>
    <w:rsid w:val="00F74014"/>
    <w:rsid w:val="00F80FAA"/>
    <w:rsid w:val="00F811C2"/>
    <w:rsid w:val="00F8454C"/>
    <w:rsid w:val="00F85DAB"/>
    <w:rsid w:val="00F87BEA"/>
    <w:rsid w:val="00F92C77"/>
    <w:rsid w:val="00F93076"/>
    <w:rsid w:val="00F95EDF"/>
    <w:rsid w:val="00FA1450"/>
    <w:rsid w:val="00FA17F3"/>
    <w:rsid w:val="00FA197F"/>
    <w:rsid w:val="00FA711A"/>
    <w:rsid w:val="00FA7A22"/>
    <w:rsid w:val="00FB1599"/>
    <w:rsid w:val="00FC4ACC"/>
    <w:rsid w:val="00FD4CA8"/>
    <w:rsid w:val="00FE1C86"/>
    <w:rsid w:val="00FE1E06"/>
    <w:rsid w:val="00FE2496"/>
    <w:rsid w:val="00FE3E4C"/>
    <w:rsid w:val="00FE7F1F"/>
    <w:rsid w:val="00FF65D3"/>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628B5-A0E9-4F0C-8031-1F577022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1867</Words>
  <Characters>10272</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2014-12-31T10:25:00Z</cp:lastPrinted>
  <dcterms:created xsi:type="dcterms:W3CDTF">2014-12-31T10:30:00Z</dcterms:created>
  <dcterms:modified xsi:type="dcterms:W3CDTF">2014-12-31T10:30:00Z</dcterms:modified>
</cp:coreProperties>
</file>