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3E" w:rsidRDefault="00B96F3E" w:rsidP="00186131">
      <w:pPr>
        <w:rPr>
          <w:sz w:val="24"/>
          <w:szCs w:val="24"/>
        </w:rPr>
      </w:pPr>
      <w:r>
        <w:rPr>
          <w:sz w:val="24"/>
          <w:szCs w:val="24"/>
        </w:rPr>
        <w:t xml:space="preserve">Teksten uit het Oudejaarsavondgebed op 31 december 2015 in de Hooglandse Kerk, gesproken door ds. A. Alblas. In deze viering wordt Cantate BWV 196 uitgevoerd ‘Der </w:t>
      </w:r>
      <w:proofErr w:type="spellStart"/>
      <w:r>
        <w:rPr>
          <w:sz w:val="24"/>
          <w:szCs w:val="24"/>
        </w:rPr>
        <w:t>Herr</w:t>
      </w:r>
      <w:proofErr w:type="spellEnd"/>
      <w:r>
        <w:rPr>
          <w:sz w:val="24"/>
          <w:szCs w:val="24"/>
        </w:rPr>
        <w:t xml:space="preserve"> </w:t>
      </w:r>
      <w:proofErr w:type="spellStart"/>
      <w:r>
        <w:rPr>
          <w:sz w:val="24"/>
          <w:szCs w:val="24"/>
        </w:rPr>
        <w:t>denket</w:t>
      </w:r>
      <w:proofErr w:type="spellEnd"/>
    </w:p>
    <w:p w:rsidR="00B96F3E" w:rsidRPr="00B96F3E" w:rsidRDefault="00B96F3E" w:rsidP="00186131">
      <w:pPr>
        <w:rPr>
          <w:sz w:val="24"/>
          <w:szCs w:val="24"/>
        </w:rPr>
      </w:pPr>
      <w:proofErr w:type="spellStart"/>
      <w:r>
        <w:rPr>
          <w:sz w:val="24"/>
          <w:szCs w:val="24"/>
        </w:rPr>
        <w:t>an</w:t>
      </w:r>
      <w:proofErr w:type="spellEnd"/>
      <w:r>
        <w:rPr>
          <w:sz w:val="24"/>
          <w:szCs w:val="24"/>
        </w:rPr>
        <w:t xml:space="preserve"> </w:t>
      </w:r>
      <w:proofErr w:type="spellStart"/>
      <w:r>
        <w:rPr>
          <w:sz w:val="24"/>
          <w:szCs w:val="24"/>
        </w:rPr>
        <w:t>uns</w:t>
      </w:r>
      <w:proofErr w:type="spellEnd"/>
      <w:r>
        <w:rPr>
          <w:sz w:val="24"/>
          <w:szCs w:val="24"/>
        </w:rPr>
        <w:t xml:space="preserve">’ door het Leids Cantate </w:t>
      </w:r>
      <w:proofErr w:type="spellStart"/>
      <w:r>
        <w:rPr>
          <w:sz w:val="24"/>
          <w:szCs w:val="24"/>
        </w:rPr>
        <w:t>Consort</w:t>
      </w:r>
      <w:proofErr w:type="spellEnd"/>
      <w:r>
        <w:rPr>
          <w:sz w:val="24"/>
          <w:szCs w:val="24"/>
        </w:rPr>
        <w:t xml:space="preserve"> o.l.v. </w:t>
      </w:r>
      <w:proofErr w:type="spellStart"/>
      <w:r>
        <w:rPr>
          <w:sz w:val="24"/>
          <w:szCs w:val="24"/>
        </w:rPr>
        <w:t>Iason</w:t>
      </w:r>
      <w:proofErr w:type="spellEnd"/>
      <w:r>
        <w:rPr>
          <w:sz w:val="24"/>
          <w:szCs w:val="24"/>
        </w:rPr>
        <w:t xml:space="preserve"> </w:t>
      </w:r>
      <w:proofErr w:type="spellStart"/>
      <w:r>
        <w:rPr>
          <w:sz w:val="24"/>
          <w:szCs w:val="24"/>
        </w:rPr>
        <w:t>Marmaras</w:t>
      </w:r>
      <w:proofErr w:type="spellEnd"/>
      <w:r>
        <w:rPr>
          <w:sz w:val="24"/>
          <w:szCs w:val="24"/>
        </w:rPr>
        <w:t xml:space="preserve">, met als solisten sopraan Andrea </w:t>
      </w:r>
      <w:proofErr w:type="spellStart"/>
      <w:r>
        <w:rPr>
          <w:sz w:val="24"/>
          <w:szCs w:val="24"/>
        </w:rPr>
        <w:t>Tjäder</w:t>
      </w:r>
      <w:proofErr w:type="spellEnd"/>
      <w:r>
        <w:rPr>
          <w:sz w:val="24"/>
          <w:szCs w:val="24"/>
        </w:rPr>
        <w:t xml:space="preserve">, tenor </w:t>
      </w:r>
      <w:proofErr w:type="spellStart"/>
      <w:r>
        <w:rPr>
          <w:sz w:val="24"/>
          <w:szCs w:val="24"/>
        </w:rPr>
        <w:t>Iason</w:t>
      </w:r>
      <w:proofErr w:type="spellEnd"/>
      <w:r>
        <w:rPr>
          <w:sz w:val="24"/>
          <w:szCs w:val="24"/>
        </w:rPr>
        <w:t xml:space="preserve"> </w:t>
      </w:r>
      <w:proofErr w:type="spellStart"/>
      <w:r>
        <w:rPr>
          <w:sz w:val="24"/>
          <w:szCs w:val="24"/>
        </w:rPr>
        <w:t>Marmaras</w:t>
      </w:r>
      <w:proofErr w:type="spellEnd"/>
      <w:r>
        <w:rPr>
          <w:sz w:val="24"/>
          <w:szCs w:val="24"/>
        </w:rPr>
        <w:t xml:space="preserve"> en bas </w:t>
      </w:r>
      <w:proofErr w:type="spellStart"/>
      <w:r>
        <w:rPr>
          <w:sz w:val="24"/>
          <w:szCs w:val="24"/>
        </w:rPr>
        <w:t>Yonathan</w:t>
      </w:r>
      <w:proofErr w:type="spellEnd"/>
      <w:r>
        <w:rPr>
          <w:sz w:val="24"/>
          <w:szCs w:val="24"/>
        </w:rPr>
        <w:t xml:space="preserve"> van den Brink. Organist is Theo Visser.</w:t>
      </w:r>
    </w:p>
    <w:p w:rsidR="00B96F3E" w:rsidRDefault="00B96F3E" w:rsidP="00186131">
      <w:pPr>
        <w:rPr>
          <w:b/>
          <w:sz w:val="24"/>
          <w:szCs w:val="24"/>
        </w:rPr>
      </w:pPr>
    </w:p>
    <w:p w:rsidR="00055D94" w:rsidRDefault="00186131" w:rsidP="00186131">
      <w:pPr>
        <w:rPr>
          <w:b/>
          <w:sz w:val="24"/>
          <w:szCs w:val="24"/>
        </w:rPr>
      </w:pPr>
      <w:r>
        <w:rPr>
          <w:b/>
          <w:sz w:val="24"/>
          <w:szCs w:val="24"/>
        </w:rPr>
        <w:t xml:space="preserve">                </w:t>
      </w:r>
      <w:r w:rsidR="002A4FCC">
        <w:rPr>
          <w:b/>
          <w:sz w:val="24"/>
          <w:szCs w:val="24"/>
        </w:rPr>
        <w:t>VOORBEREIDING</w:t>
      </w:r>
    </w:p>
    <w:p w:rsidR="0000034F" w:rsidRDefault="0000034F" w:rsidP="0000034F">
      <w:pPr>
        <w:rPr>
          <w:b/>
          <w:sz w:val="24"/>
          <w:szCs w:val="24"/>
        </w:rPr>
      </w:pPr>
    </w:p>
    <w:p w:rsidR="0000034F" w:rsidRDefault="0000034F" w:rsidP="0000034F">
      <w:pPr>
        <w:rPr>
          <w:sz w:val="24"/>
          <w:szCs w:val="24"/>
        </w:rPr>
      </w:pPr>
      <w:r>
        <w:rPr>
          <w:b/>
          <w:sz w:val="24"/>
          <w:szCs w:val="24"/>
        </w:rPr>
        <w:t xml:space="preserve">Samenzang: </w:t>
      </w:r>
      <w:r w:rsidR="007911B1">
        <w:rPr>
          <w:sz w:val="24"/>
          <w:szCs w:val="24"/>
        </w:rPr>
        <w:t>Gezang 90a, in wisselzang:</w:t>
      </w:r>
    </w:p>
    <w:p w:rsidR="007911B1" w:rsidRDefault="007911B1" w:rsidP="0000034F">
      <w:pPr>
        <w:rPr>
          <w:sz w:val="20"/>
        </w:rPr>
      </w:pPr>
      <w:r>
        <w:rPr>
          <w:sz w:val="20"/>
        </w:rPr>
        <w:t xml:space="preserve">(couplet </w:t>
      </w:r>
      <w:r w:rsidRPr="007911B1">
        <w:rPr>
          <w:sz w:val="20"/>
        </w:rPr>
        <w:t>1: allen, 2: vrouwen, 3: mannen, 4: vrouwen, 5: mannen, 6: allen</w:t>
      </w:r>
      <w:r>
        <w:rPr>
          <w:sz w:val="20"/>
        </w:rPr>
        <w:t>)</w:t>
      </w:r>
    </w:p>
    <w:p w:rsidR="0000034F" w:rsidRDefault="0000034F" w:rsidP="0000034F">
      <w:pPr>
        <w:rPr>
          <w:b/>
          <w:sz w:val="24"/>
          <w:szCs w:val="24"/>
        </w:rPr>
      </w:pPr>
      <w:r w:rsidRPr="0000034F">
        <w:rPr>
          <w:b/>
          <w:sz w:val="24"/>
          <w:szCs w:val="24"/>
        </w:rPr>
        <w:t>Woord ter voorbereiding</w:t>
      </w:r>
    </w:p>
    <w:p w:rsidR="00D52D3C" w:rsidRDefault="00B96F3E" w:rsidP="00D52D3C">
      <w:pPr>
        <w:rPr>
          <w:sz w:val="24"/>
          <w:szCs w:val="24"/>
        </w:rPr>
      </w:pPr>
      <w:r>
        <w:rPr>
          <w:sz w:val="24"/>
          <w:szCs w:val="24"/>
        </w:rPr>
        <w:t>‘</w:t>
      </w:r>
      <w:r w:rsidR="00D52D3C">
        <w:rPr>
          <w:sz w:val="24"/>
          <w:szCs w:val="24"/>
        </w:rPr>
        <w:t>U speelt het spel met eeuwen en dagen.</w:t>
      </w:r>
    </w:p>
    <w:p w:rsidR="00B96F3E" w:rsidRDefault="00B96F3E" w:rsidP="0000034F">
      <w:pPr>
        <w:rPr>
          <w:sz w:val="24"/>
          <w:szCs w:val="24"/>
        </w:rPr>
      </w:pPr>
      <w:r>
        <w:rPr>
          <w:sz w:val="24"/>
          <w:szCs w:val="24"/>
        </w:rPr>
        <w:t xml:space="preserve">Raadselachtige inwoning bent u voor mij, </w:t>
      </w:r>
    </w:p>
    <w:p w:rsidR="00D52D3C" w:rsidRDefault="00B96F3E" w:rsidP="0000034F">
      <w:pPr>
        <w:rPr>
          <w:sz w:val="24"/>
          <w:szCs w:val="24"/>
        </w:rPr>
      </w:pPr>
      <w:r>
        <w:rPr>
          <w:sz w:val="24"/>
          <w:szCs w:val="24"/>
        </w:rPr>
        <w:t>dagelijks haalt u diep in mij adem…</w:t>
      </w:r>
      <w:r w:rsidR="00D52D3C">
        <w:rPr>
          <w:sz w:val="24"/>
          <w:szCs w:val="24"/>
        </w:rPr>
        <w:t xml:space="preserve"> </w:t>
      </w:r>
      <w:r>
        <w:rPr>
          <w:sz w:val="24"/>
          <w:szCs w:val="24"/>
        </w:rPr>
        <w:t xml:space="preserve">zoals nu, </w:t>
      </w:r>
    </w:p>
    <w:p w:rsidR="00B96F3E" w:rsidRPr="00B96F3E" w:rsidRDefault="00B96F3E" w:rsidP="0000034F">
      <w:pPr>
        <w:rPr>
          <w:sz w:val="24"/>
          <w:szCs w:val="24"/>
        </w:rPr>
      </w:pPr>
      <w:r>
        <w:rPr>
          <w:sz w:val="24"/>
          <w:szCs w:val="24"/>
        </w:rPr>
        <w:t>in deze stilte</w:t>
      </w:r>
      <w:r w:rsidR="00D52D3C">
        <w:rPr>
          <w:sz w:val="24"/>
          <w:szCs w:val="24"/>
        </w:rPr>
        <w:t xml:space="preserve">: </w:t>
      </w:r>
      <w:r>
        <w:rPr>
          <w:sz w:val="24"/>
          <w:szCs w:val="24"/>
        </w:rPr>
        <w:t xml:space="preserve">uw </w:t>
      </w:r>
      <w:r w:rsidR="008B04BD">
        <w:rPr>
          <w:sz w:val="24"/>
          <w:szCs w:val="24"/>
        </w:rPr>
        <w:t>lichte</w:t>
      </w:r>
      <w:r>
        <w:rPr>
          <w:sz w:val="24"/>
          <w:szCs w:val="24"/>
        </w:rPr>
        <w:t xml:space="preserve"> ademhaling</w:t>
      </w:r>
      <w:r w:rsidR="00D52D3C">
        <w:rPr>
          <w:sz w:val="24"/>
          <w:szCs w:val="24"/>
        </w:rPr>
        <w:t>’.</w:t>
      </w:r>
    </w:p>
    <w:p w:rsidR="00B96F3E" w:rsidRPr="00B96F3E" w:rsidRDefault="00B96F3E" w:rsidP="0000034F">
      <w:pPr>
        <w:rPr>
          <w:i/>
          <w:sz w:val="24"/>
          <w:szCs w:val="24"/>
        </w:rPr>
      </w:pPr>
      <w:r>
        <w:rPr>
          <w:i/>
          <w:sz w:val="24"/>
          <w:szCs w:val="24"/>
        </w:rPr>
        <w:t xml:space="preserve">                                         n.a.v. Anton Ent, bij Psalm 90</w:t>
      </w:r>
    </w:p>
    <w:p w:rsidR="00DB6FF2" w:rsidRDefault="00FF65D3" w:rsidP="0000034F">
      <w:pPr>
        <w:rPr>
          <w:b/>
          <w:sz w:val="24"/>
          <w:szCs w:val="24"/>
        </w:rPr>
      </w:pPr>
      <w:r>
        <w:rPr>
          <w:b/>
          <w:sz w:val="24"/>
          <w:szCs w:val="24"/>
        </w:rPr>
        <w:t>Stilte</w:t>
      </w:r>
    </w:p>
    <w:p w:rsidR="00FF65D3" w:rsidRDefault="00FF65D3" w:rsidP="0000034F">
      <w:pPr>
        <w:rPr>
          <w:b/>
          <w:sz w:val="24"/>
          <w:szCs w:val="24"/>
        </w:rPr>
      </w:pPr>
      <w:r>
        <w:rPr>
          <w:b/>
          <w:sz w:val="24"/>
          <w:szCs w:val="24"/>
        </w:rPr>
        <w:t>Aanroeping en groet</w:t>
      </w:r>
    </w:p>
    <w:p w:rsidR="009C06B9" w:rsidRDefault="00D52D3C">
      <w:pPr>
        <w:rPr>
          <w:sz w:val="24"/>
          <w:szCs w:val="24"/>
        </w:rPr>
      </w:pPr>
      <w:r>
        <w:rPr>
          <w:sz w:val="24"/>
          <w:szCs w:val="24"/>
        </w:rPr>
        <w:t>Onze hoop is op God die hemel en aarde maakt. Die eeuwig trouw is en deze wereld nooit laat vallen.</w:t>
      </w:r>
    </w:p>
    <w:p w:rsidR="00D52D3C" w:rsidRDefault="00D52D3C">
      <w:pPr>
        <w:rPr>
          <w:sz w:val="24"/>
          <w:szCs w:val="24"/>
        </w:rPr>
      </w:pPr>
      <w:r>
        <w:rPr>
          <w:sz w:val="24"/>
          <w:szCs w:val="24"/>
        </w:rPr>
        <w:t xml:space="preserve">Genade, barmhartigheid en vrede met U. Van God de </w:t>
      </w:r>
      <w:proofErr w:type="spellStart"/>
      <w:r>
        <w:rPr>
          <w:sz w:val="24"/>
          <w:szCs w:val="24"/>
        </w:rPr>
        <w:t>Altijdzijnde</w:t>
      </w:r>
      <w:proofErr w:type="spellEnd"/>
      <w:r>
        <w:rPr>
          <w:sz w:val="24"/>
          <w:szCs w:val="24"/>
        </w:rPr>
        <w:t xml:space="preserve"> en van Jezus Christus die gekomen is in de tijd als één van ons, door de Heilige Geest die in ons ademt.</w:t>
      </w:r>
    </w:p>
    <w:p w:rsidR="00D52D3C" w:rsidRDefault="00D52D3C">
      <w:pPr>
        <w:rPr>
          <w:b/>
          <w:sz w:val="24"/>
          <w:szCs w:val="24"/>
        </w:rPr>
      </w:pPr>
    </w:p>
    <w:p w:rsidR="003D73D9" w:rsidRDefault="003D73D9" w:rsidP="003D73D9">
      <w:pPr>
        <w:jc w:val="center"/>
        <w:rPr>
          <w:b/>
          <w:sz w:val="24"/>
          <w:szCs w:val="24"/>
        </w:rPr>
      </w:pPr>
      <w:r>
        <w:rPr>
          <w:b/>
          <w:sz w:val="24"/>
          <w:szCs w:val="24"/>
        </w:rPr>
        <w:t>DIENST van het WOORD</w:t>
      </w:r>
    </w:p>
    <w:p w:rsidR="00FF65D3" w:rsidRDefault="00FF65D3">
      <w:pPr>
        <w:rPr>
          <w:b/>
          <w:sz w:val="24"/>
          <w:szCs w:val="24"/>
        </w:rPr>
      </w:pPr>
      <w:r>
        <w:rPr>
          <w:b/>
          <w:sz w:val="24"/>
          <w:szCs w:val="24"/>
        </w:rPr>
        <w:t>Inleiding</w:t>
      </w:r>
    </w:p>
    <w:p w:rsidR="00B96F3E" w:rsidRDefault="007C1BE8" w:rsidP="009534D9">
      <w:pPr>
        <w:rPr>
          <w:sz w:val="24"/>
          <w:szCs w:val="24"/>
        </w:rPr>
      </w:pPr>
      <w:r>
        <w:rPr>
          <w:sz w:val="24"/>
          <w:szCs w:val="24"/>
        </w:rPr>
        <w:t xml:space="preserve">Nog een paar uur. Dan </w:t>
      </w:r>
      <w:r w:rsidR="00D52D3C">
        <w:rPr>
          <w:sz w:val="24"/>
          <w:szCs w:val="24"/>
        </w:rPr>
        <w:t xml:space="preserve">is </w:t>
      </w:r>
      <w:r>
        <w:rPr>
          <w:sz w:val="24"/>
          <w:szCs w:val="24"/>
        </w:rPr>
        <w:t xml:space="preserve">2015 </w:t>
      </w:r>
      <w:r w:rsidR="00D52D3C">
        <w:rPr>
          <w:sz w:val="24"/>
          <w:szCs w:val="24"/>
        </w:rPr>
        <w:t xml:space="preserve">voorbij en beginnen we </w:t>
      </w:r>
      <w:r>
        <w:rPr>
          <w:sz w:val="24"/>
          <w:szCs w:val="24"/>
        </w:rPr>
        <w:t>2016.</w:t>
      </w:r>
    </w:p>
    <w:p w:rsidR="007C1BE8" w:rsidRPr="00CA76D1" w:rsidRDefault="00D52D3C" w:rsidP="009534D9">
      <w:pPr>
        <w:rPr>
          <w:sz w:val="24"/>
          <w:szCs w:val="24"/>
        </w:rPr>
      </w:pPr>
      <w:r w:rsidRPr="00CA76D1">
        <w:rPr>
          <w:sz w:val="24"/>
          <w:szCs w:val="24"/>
        </w:rPr>
        <w:lastRenderedPageBreak/>
        <w:t>E</w:t>
      </w:r>
      <w:r w:rsidR="007C1BE8" w:rsidRPr="00CA76D1">
        <w:rPr>
          <w:sz w:val="24"/>
          <w:szCs w:val="24"/>
        </w:rPr>
        <w:t xml:space="preserve">en veel bewogen jaar </w:t>
      </w:r>
      <w:r w:rsidRPr="00CA76D1">
        <w:rPr>
          <w:sz w:val="24"/>
          <w:szCs w:val="24"/>
        </w:rPr>
        <w:t>sluiten we af. Of daarna alles beter wordt? D</w:t>
      </w:r>
      <w:r w:rsidR="007C1BE8" w:rsidRPr="00CA76D1">
        <w:rPr>
          <w:sz w:val="24"/>
          <w:szCs w:val="24"/>
        </w:rPr>
        <w:t xml:space="preserve">e teller </w:t>
      </w:r>
      <w:r w:rsidRPr="00CA76D1">
        <w:rPr>
          <w:sz w:val="24"/>
          <w:szCs w:val="24"/>
        </w:rPr>
        <w:t xml:space="preserve">vertoont alleen </w:t>
      </w:r>
      <w:r w:rsidR="007C1BE8" w:rsidRPr="00CA76D1">
        <w:rPr>
          <w:sz w:val="24"/>
          <w:szCs w:val="24"/>
        </w:rPr>
        <w:t xml:space="preserve">een nieuw getal. Van mensen zal afhangen of 2016 echt een nieuw jaar wordt. </w:t>
      </w:r>
    </w:p>
    <w:p w:rsidR="00D52D3C" w:rsidRPr="00CA76D1" w:rsidRDefault="00D52D3C" w:rsidP="009534D9">
      <w:pPr>
        <w:rPr>
          <w:sz w:val="24"/>
          <w:szCs w:val="24"/>
        </w:rPr>
      </w:pPr>
    </w:p>
    <w:p w:rsidR="006C36E3" w:rsidRPr="00CA76D1" w:rsidRDefault="007C1BE8" w:rsidP="009534D9">
      <w:pPr>
        <w:rPr>
          <w:sz w:val="24"/>
          <w:szCs w:val="24"/>
        </w:rPr>
      </w:pPr>
      <w:r w:rsidRPr="00CA76D1">
        <w:rPr>
          <w:sz w:val="24"/>
          <w:szCs w:val="24"/>
        </w:rPr>
        <w:t xml:space="preserve">Op een bijzondere avond als deze </w:t>
      </w:r>
      <w:r w:rsidR="006C36E3" w:rsidRPr="00CA76D1">
        <w:rPr>
          <w:sz w:val="24"/>
          <w:szCs w:val="24"/>
        </w:rPr>
        <w:t xml:space="preserve">valt </w:t>
      </w:r>
      <w:r w:rsidRPr="00CA76D1">
        <w:rPr>
          <w:sz w:val="24"/>
          <w:szCs w:val="24"/>
        </w:rPr>
        <w:t xml:space="preserve">extra </w:t>
      </w:r>
      <w:r w:rsidR="006C36E3" w:rsidRPr="00CA76D1">
        <w:rPr>
          <w:sz w:val="24"/>
          <w:szCs w:val="24"/>
        </w:rPr>
        <w:t xml:space="preserve">accent op onze </w:t>
      </w:r>
      <w:r w:rsidRPr="00CA76D1">
        <w:rPr>
          <w:sz w:val="24"/>
          <w:szCs w:val="24"/>
        </w:rPr>
        <w:t xml:space="preserve">verantwoordelijkheid daarvoor. </w:t>
      </w:r>
      <w:r w:rsidR="006C36E3" w:rsidRPr="00CA76D1">
        <w:rPr>
          <w:sz w:val="24"/>
          <w:szCs w:val="24"/>
        </w:rPr>
        <w:t>Daarom zijn we hier. Vóó</w:t>
      </w:r>
      <w:r w:rsidRPr="00CA76D1">
        <w:rPr>
          <w:sz w:val="24"/>
          <w:szCs w:val="24"/>
        </w:rPr>
        <w:t xml:space="preserve">r we de handen uit de mouwen steken heffen we die omhoog. </w:t>
      </w:r>
    </w:p>
    <w:p w:rsidR="007C1BE8" w:rsidRPr="00CA76D1" w:rsidRDefault="007C1BE8" w:rsidP="009534D9">
      <w:pPr>
        <w:rPr>
          <w:sz w:val="24"/>
          <w:szCs w:val="24"/>
        </w:rPr>
      </w:pPr>
      <w:r w:rsidRPr="00CA76D1">
        <w:rPr>
          <w:sz w:val="24"/>
          <w:szCs w:val="24"/>
        </w:rPr>
        <w:t>Dit avondgebed is één bede: ‘Of God aan ons wil denken’.</w:t>
      </w:r>
    </w:p>
    <w:p w:rsidR="007C1BE8" w:rsidRPr="00CA76D1" w:rsidRDefault="007C1BE8" w:rsidP="009534D9">
      <w:pPr>
        <w:rPr>
          <w:sz w:val="24"/>
          <w:szCs w:val="24"/>
        </w:rPr>
      </w:pPr>
    </w:p>
    <w:p w:rsidR="007C1BE8" w:rsidRPr="00CA76D1" w:rsidRDefault="007C1BE8" w:rsidP="009534D9">
      <w:pPr>
        <w:rPr>
          <w:sz w:val="24"/>
          <w:szCs w:val="24"/>
        </w:rPr>
      </w:pPr>
      <w:r w:rsidRPr="00CA76D1">
        <w:rPr>
          <w:sz w:val="24"/>
          <w:szCs w:val="24"/>
        </w:rPr>
        <w:t xml:space="preserve">Cantate 196 is daarop een antwoord ‘Der </w:t>
      </w:r>
      <w:proofErr w:type="spellStart"/>
      <w:r w:rsidRPr="00CA76D1">
        <w:rPr>
          <w:sz w:val="24"/>
          <w:szCs w:val="24"/>
        </w:rPr>
        <w:t>Herr</w:t>
      </w:r>
      <w:proofErr w:type="spellEnd"/>
      <w:r w:rsidRPr="00CA76D1">
        <w:rPr>
          <w:sz w:val="24"/>
          <w:szCs w:val="24"/>
        </w:rPr>
        <w:t xml:space="preserve"> </w:t>
      </w:r>
      <w:proofErr w:type="spellStart"/>
      <w:r w:rsidRPr="00CA76D1">
        <w:rPr>
          <w:sz w:val="24"/>
          <w:szCs w:val="24"/>
        </w:rPr>
        <w:t>denket</w:t>
      </w:r>
      <w:proofErr w:type="spellEnd"/>
      <w:r w:rsidRPr="00CA76D1">
        <w:rPr>
          <w:sz w:val="24"/>
          <w:szCs w:val="24"/>
        </w:rPr>
        <w:t>’</w:t>
      </w:r>
      <w:r w:rsidR="00406801" w:rsidRPr="00CA76D1">
        <w:rPr>
          <w:sz w:val="24"/>
          <w:szCs w:val="24"/>
        </w:rPr>
        <w:t xml:space="preserve"> </w:t>
      </w:r>
      <w:proofErr w:type="spellStart"/>
      <w:r w:rsidRPr="00CA76D1">
        <w:rPr>
          <w:sz w:val="24"/>
          <w:szCs w:val="24"/>
        </w:rPr>
        <w:t>an</w:t>
      </w:r>
      <w:proofErr w:type="spellEnd"/>
      <w:r w:rsidRPr="00CA76D1">
        <w:rPr>
          <w:sz w:val="24"/>
          <w:szCs w:val="24"/>
        </w:rPr>
        <w:t xml:space="preserve"> </w:t>
      </w:r>
      <w:proofErr w:type="spellStart"/>
      <w:r w:rsidRPr="00CA76D1">
        <w:rPr>
          <w:sz w:val="24"/>
          <w:szCs w:val="24"/>
        </w:rPr>
        <w:t>uns</w:t>
      </w:r>
      <w:proofErr w:type="spellEnd"/>
      <w:r w:rsidRPr="00CA76D1">
        <w:rPr>
          <w:sz w:val="24"/>
          <w:szCs w:val="24"/>
        </w:rPr>
        <w:t>’.</w:t>
      </w:r>
      <w:r w:rsidR="00406801" w:rsidRPr="00CA76D1">
        <w:rPr>
          <w:sz w:val="24"/>
          <w:szCs w:val="24"/>
        </w:rPr>
        <w:t xml:space="preserve"> </w:t>
      </w:r>
      <w:r w:rsidR="006C36E3" w:rsidRPr="00CA76D1">
        <w:rPr>
          <w:sz w:val="24"/>
          <w:szCs w:val="24"/>
        </w:rPr>
        <w:t xml:space="preserve">De tekst is vrijwel geheel ontleend aan Psalm 115. </w:t>
      </w:r>
      <w:r w:rsidR="00406801" w:rsidRPr="00CA76D1">
        <w:rPr>
          <w:sz w:val="24"/>
          <w:szCs w:val="24"/>
        </w:rPr>
        <w:t xml:space="preserve">Bach schreef deze cantate </w:t>
      </w:r>
      <w:r w:rsidR="00821EF3" w:rsidRPr="00CA76D1">
        <w:rPr>
          <w:sz w:val="24"/>
          <w:szCs w:val="24"/>
        </w:rPr>
        <w:t xml:space="preserve">in 1708 </w:t>
      </w:r>
      <w:r w:rsidR="00406801" w:rsidRPr="00CA76D1">
        <w:rPr>
          <w:sz w:val="24"/>
          <w:szCs w:val="24"/>
        </w:rPr>
        <w:t>voor een huwelijksviering. De parallel is die van ‘mensen op de drempel van een nieuwe tijd’.</w:t>
      </w:r>
    </w:p>
    <w:p w:rsidR="00406801" w:rsidRPr="00CA76D1" w:rsidRDefault="00406801" w:rsidP="009534D9">
      <w:pPr>
        <w:rPr>
          <w:sz w:val="24"/>
          <w:szCs w:val="24"/>
        </w:rPr>
      </w:pPr>
      <w:r w:rsidRPr="00CA76D1">
        <w:rPr>
          <w:sz w:val="24"/>
          <w:szCs w:val="24"/>
        </w:rPr>
        <w:t xml:space="preserve">Liefde, verbondenheid en verantwoordelijkheid is het voorgegeven. </w:t>
      </w:r>
      <w:r w:rsidR="00821EF3" w:rsidRPr="00CA76D1">
        <w:rPr>
          <w:sz w:val="24"/>
          <w:szCs w:val="24"/>
        </w:rPr>
        <w:t xml:space="preserve">Dat </w:t>
      </w:r>
      <w:r w:rsidR="008B04BD">
        <w:rPr>
          <w:sz w:val="24"/>
          <w:szCs w:val="24"/>
        </w:rPr>
        <w:t>is</w:t>
      </w:r>
      <w:r w:rsidR="00821EF3" w:rsidRPr="00CA76D1">
        <w:rPr>
          <w:sz w:val="24"/>
          <w:szCs w:val="24"/>
        </w:rPr>
        <w:t xml:space="preserve"> o</w:t>
      </w:r>
      <w:r w:rsidRPr="00CA76D1">
        <w:rPr>
          <w:sz w:val="24"/>
          <w:szCs w:val="24"/>
        </w:rPr>
        <w:t xml:space="preserve">ok de voor-onder-stelling als wij </w:t>
      </w:r>
      <w:r w:rsidR="00821EF3" w:rsidRPr="00CA76D1">
        <w:rPr>
          <w:sz w:val="24"/>
          <w:szCs w:val="24"/>
        </w:rPr>
        <w:t xml:space="preserve">vanavond </w:t>
      </w:r>
      <w:r w:rsidRPr="00CA76D1">
        <w:rPr>
          <w:sz w:val="24"/>
          <w:szCs w:val="24"/>
        </w:rPr>
        <w:t>God vragen om aan ons te denken.</w:t>
      </w:r>
    </w:p>
    <w:p w:rsidR="007C1BE8" w:rsidRPr="00CA76D1" w:rsidRDefault="007C1BE8" w:rsidP="009534D9">
      <w:pPr>
        <w:rPr>
          <w:sz w:val="24"/>
          <w:szCs w:val="24"/>
        </w:rPr>
      </w:pPr>
    </w:p>
    <w:p w:rsidR="00406801" w:rsidRPr="00CA76D1" w:rsidRDefault="00406801" w:rsidP="009534D9">
      <w:pPr>
        <w:rPr>
          <w:sz w:val="24"/>
          <w:szCs w:val="24"/>
        </w:rPr>
      </w:pPr>
      <w:r w:rsidRPr="00CA76D1">
        <w:rPr>
          <w:sz w:val="24"/>
          <w:szCs w:val="24"/>
        </w:rPr>
        <w:t>De bede om die zegen, het worstelen daarmee, de enorme kracht ervan, is de ademhaling van de ziel, de hartslag van je geloof, de alles doortrekkende beweging van dit avondgebed.</w:t>
      </w:r>
    </w:p>
    <w:p w:rsidR="00B96F3E" w:rsidRDefault="00B96F3E" w:rsidP="009534D9">
      <w:pPr>
        <w:rPr>
          <w:b/>
          <w:sz w:val="24"/>
          <w:szCs w:val="24"/>
        </w:rPr>
      </w:pPr>
    </w:p>
    <w:p w:rsidR="009534D9" w:rsidRPr="009534D9" w:rsidRDefault="009534D9" w:rsidP="009534D9">
      <w:pPr>
        <w:rPr>
          <w:b/>
          <w:i/>
          <w:sz w:val="24"/>
          <w:szCs w:val="24"/>
        </w:rPr>
      </w:pPr>
      <w:r>
        <w:rPr>
          <w:b/>
          <w:sz w:val="24"/>
          <w:szCs w:val="24"/>
        </w:rPr>
        <w:t xml:space="preserve">            </w:t>
      </w:r>
      <w:r w:rsidRPr="009534D9">
        <w:rPr>
          <w:b/>
          <w:i/>
          <w:sz w:val="24"/>
          <w:szCs w:val="24"/>
        </w:rPr>
        <w:t xml:space="preserve">Gebed om </w:t>
      </w:r>
      <w:r w:rsidR="00D37EBC">
        <w:rPr>
          <w:b/>
          <w:i/>
          <w:sz w:val="24"/>
          <w:szCs w:val="24"/>
        </w:rPr>
        <w:t>d</w:t>
      </w:r>
      <w:r w:rsidRPr="009534D9">
        <w:rPr>
          <w:b/>
          <w:i/>
          <w:sz w:val="24"/>
          <w:szCs w:val="24"/>
        </w:rPr>
        <w:t>e</w:t>
      </w:r>
      <w:r w:rsidR="00D37EBC">
        <w:rPr>
          <w:b/>
          <w:i/>
          <w:sz w:val="24"/>
          <w:szCs w:val="24"/>
        </w:rPr>
        <w:t xml:space="preserve"> </w:t>
      </w:r>
      <w:r w:rsidRPr="009534D9">
        <w:rPr>
          <w:b/>
          <w:i/>
          <w:sz w:val="24"/>
          <w:szCs w:val="24"/>
        </w:rPr>
        <w:t>zegen</w:t>
      </w:r>
    </w:p>
    <w:p w:rsidR="009534D9" w:rsidRDefault="009534D9">
      <w:pPr>
        <w:rPr>
          <w:b/>
          <w:sz w:val="24"/>
          <w:szCs w:val="24"/>
        </w:rPr>
      </w:pPr>
      <w:r>
        <w:rPr>
          <w:b/>
          <w:sz w:val="24"/>
          <w:szCs w:val="24"/>
        </w:rPr>
        <w:t>Gebed</w:t>
      </w:r>
    </w:p>
    <w:p w:rsidR="00821EF3" w:rsidRDefault="00821EF3">
      <w:pPr>
        <w:rPr>
          <w:sz w:val="24"/>
          <w:szCs w:val="24"/>
        </w:rPr>
      </w:pPr>
      <w:r>
        <w:rPr>
          <w:sz w:val="24"/>
          <w:szCs w:val="24"/>
        </w:rPr>
        <w:t xml:space="preserve">Een roemruchtige voorganger in deze kerk is dr. Gunning, stichter van het wijkgebouw </w:t>
      </w:r>
      <w:proofErr w:type="spellStart"/>
      <w:r>
        <w:rPr>
          <w:sz w:val="24"/>
          <w:szCs w:val="24"/>
        </w:rPr>
        <w:t>Pniël</w:t>
      </w:r>
      <w:proofErr w:type="spellEnd"/>
      <w:r>
        <w:rPr>
          <w:sz w:val="24"/>
          <w:szCs w:val="24"/>
        </w:rPr>
        <w:t xml:space="preserve"> en oprichter van het weekblad onder die naam. </w:t>
      </w:r>
      <w:r w:rsidR="00EC7795">
        <w:rPr>
          <w:sz w:val="24"/>
          <w:szCs w:val="24"/>
        </w:rPr>
        <w:t xml:space="preserve">Aan een uitgave uit 1931 </w:t>
      </w:r>
      <w:r>
        <w:rPr>
          <w:sz w:val="24"/>
          <w:szCs w:val="24"/>
        </w:rPr>
        <w:t xml:space="preserve">ontleen ik een gedicht als </w:t>
      </w:r>
      <w:r w:rsidR="00EC7795">
        <w:rPr>
          <w:sz w:val="24"/>
          <w:szCs w:val="24"/>
        </w:rPr>
        <w:t xml:space="preserve">gebed, meer als meditatieve </w:t>
      </w:r>
      <w:r>
        <w:rPr>
          <w:sz w:val="24"/>
          <w:szCs w:val="24"/>
        </w:rPr>
        <w:t>toewijding</w:t>
      </w:r>
      <w:r w:rsidR="00EC7795">
        <w:rPr>
          <w:sz w:val="24"/>
          <w:szCs w:val="24"/>
        </w:rPr>
        <w:t>.</w:t>
      </w:r>
    </w:p>
    <w:p w:rsidR="00EC7795" w:rsidRDefault="00EC7795">
      <w:pPr>
        <w:rPr>
          <w:sz w:val="24"/>
          <w:szCs w:val="24"/>
        </w:rPr>
      </w:pPr>
    </w:p>
    <w:p w:rsidR="00EC7795" w:rsidRPr="008B04BD" w:rsidRDefault="00EC7795">
      <w:pPr>
        <w:rPr>
          <w:i/>
          <w:szCs w:val="22"/>
        </w:rPr>
      </w:pPr>
      <w:r w:rsidRPr="008B04BD">
        <w:rPr>
          <w:i/>
          <w:szCs w:val="22"/>
        </w:rPr>
        <w:t xml:space="preserve">‘In een </w:t>
      </w:r>
      <w:proofErr w:type="spellStart"/>
      <w:r w:rsidRPr="008B04BD">
        <w:rPr>
          <w:i/>
          <w:szCs w:val="22"/>
        </w:rPr>
        <w:t>vlucht’gen</w:t>
      </w:r>
      <w:proofErr w:type="spellEnd"/>
      <w:r w:rsidRPr="008B04BD">
        <w:rPr>
          <w:i/>
          <w:szCs w:val="22"/>
        </w:rPr>
        <w:t xml:space="preserve"> tijd</w:t>
      </w:r>
    </w:p>
    <w:p w:rsidR="00EC7795" w:rsidRPr="008B04BD" w:rsidRDefault="00EC7795">
      <w:pPr>
        <w:rPr>
          <w:i/>
          <w:szCs w:val="22"/>
        </w:rPr>
      </w:pPr>
      <w:r w:rsidRPr="008B04BD">
        <w:rPr>
          <w:i/>
          <w:szCs w:val="22"/>
        </w:rPr>
        <w:t>Wordt de levensstrijd</w:t>
      </w:r>
    </w:p>
    <w:p w:rsidR="00EC7795" w:rsidRPr="008B04BD" w:rsidRDefault="00EC7795">
      <w:pPr>
        <w:rPr>
          <w:i/>
          <w:szCs w:val="22"/>
        </w:rPr>
      </w:pPr>
      <w:r w:rsidRPr="008B04BD">
        <w:rPr>
          <w:i/>
          <w:szCs w:val="22"/>
        </w:rPr>
        <w:lastRenderedPageBreak/>
        <w:t xml:space="preserve">Hier </w:t>
      </w:r>
      <w:proofErr w:type="spellStart"/>
      <w:r w:rsidRPr="008B04BD">
        <w:rPr>
          <w:i/>
          <w:szCs w:val="22"/>
        </w:rPr>
        <w:t>volstreden</w:t>
      </w:r>
      <w:proofErr w:type="spellEnd"/>
      <w:r w:rsidRPr="008B04BD">
        <w:rPr>
          <w:i/>
          <w:szCs w:val="22"/>
        </w:rPr>
        <w:t>;</w:t>
      </w:r>
    </w:p>
    <w:p w:rsidR="00EC7795" w:rsidRPr="008B04BD" w:rsidRDefault="00EC7795">
      <w:pPr>
        <w:rPr>
          <w:i/>
          <w:szCs w:val="22"/>
        </w:rPr>
      </w:pPr>
      <w:r w:rsidRPr="008B04BD">
        <w:rPr>
          <w:i/>
          <w:szCs w:val="22"/>
        </w:rPr>
        <w:t>Wat ons vreugde baart,</w:t>
      </w:r>
    </w:p>
    <w:p w:rsidR="00EC7795" w:rsidRPr="008B04BD" w:rsidRDefault="00EC7795">
      <w:pPr>
        <w:rPr>
          <w:i/>
          <w:szCs w:val="22"/>
        </w:rPr>
      </w:pPr>
      <w:r w:rsidRPr="008B04BD">
        <w:rPr>
          <w:i/>
          <w:szCs w:val="22"/>
        </w:rPr>
        <w:t>Of wel ’t hart bezwaart,</w:t>
      </w:r>
    </w:p>
    <w:p w:rsidR="00EC7795" w:rsidRPr="008B04BD" w:rsidRDefault="00EC7795">
      <w:pPr>
        <w:rPr>
          <w:i/>
          <w:szCs w:val="22"/>
        </w:rPr>
      </w:pPr>
      <w:r w:rsidRPr="008B04BD">
        <w:rPr>
          <w:i/>
          <w:szCs w:val="22"/>
        </w:rPr>
        <w:t>Dra verleden!</w:t>
      </w:r>
    </w:p>
    <w:p w:rsidR="00EC7795" w:rsidRPr="008B04BD" w:rsidRDefault="00EC7795">
      <w:pPr>
        <w:rPr>
          <w:i/>
          <w:szCs w:val="22"/>
        </w:rPr>
      </w:pPr>
    </w:p>
    <w:p w:rsidR="00EC7795" w:rsidRPr="008B04BD" w:rsidRDefault="00EC7795">
      <w:pPr>
        <w:rPr>
          <w:i/>
          <w:szCs w:val="22"/>
        </w:rPr>
      </w:pPr>
      <w:r w:rsidRPr="008B04BD">
        <w:rPr>
          <w:i/>
          <w:szCs w:val="22"/>
        </w:rPr>
        <w:t xml:space="preserve">In dien </w:t>
      </w:r>
      <w:proofErr w:type="spellStart"/>
      <w:r w:rsidRPr="008B04BD">
        <w:rPr>
          <w:i/>
          <w:szCs w:val="22"/>
        </w:rPr>
        <w:t>v’lucht’gen</w:t>
      </w:r>
      <w:proofErr w:type="spellEnd"/>
      <w:r w:rsidRPr="008B04BD">
        <w:rPr>
          <w:i/>
          <w:szCs w:val="22"/>
        </w:rPr>
        <w:t xml:space="preserve"> tijd</w:t>
      </w:r>
    </w:p>
    <w:p w:rsidR="00EC7795" w:rsidRPr="008B04BD" w:rsidRDefault="00EC7795">
      <w:pPr>
        <w:rPr>
          <w:i/>
          <w:szCs w:val="22"/>
        </w:rPr>
      </w:pPr>
      <w:r w:rsidRPr="008B04BD">
        <w:rPr>
          <w:i/>
          <w:szCs w:val="22"/>
        </w:rPr>
        <w:t>Leef voor de eeuwigheid</w:t>
      </w:r>
    </w:p>
    <w:p w:rsidR="00EC7795" w:rsidRPr="008B04BD" w:rsidRDefault="00EC7795">
      <w:pPr>
        <w:rPr>
          <w:i/>
          <w:szCs w:val="22"/>
        </w:rPr>
      </w:pPr>
      <w:r w:rsidRPr="008B04BD">
        <w:rPr>
          <w:i/>
          <w:szCs w:val="22"/>
        </w:rPr>
        <w:t>Gord uw lenden;</w:t>
      </w:r>
    </w:p>
    <w:p w:rsidR="00EC7795" w:rsidRPr="008B04BD" w:rsidRDefault="00EC7795">
      <w:pPr>
        <w:rPr>
          <w:i/>
          <w:szCs w:val="22"/>
        </w:rPr>
      </w:pPr>
      <w:r w:rsidRPr="008B04BD">
        <w:rPr>
          <w:i/>
          <w:szCs w:val="22"/>
        </w:rPr>
        <w:t>Leer naar boven ’t hart</w:t>
      </w:r>
    </w:p>
    <w:p w:rsidR="00EC7795" w:rsidRPr="008B04BD" w:rsidRDefault="00EC7795">
      <w:pPr>
        <w:rPr>
          <w:i/>
          <w:szCs w:val="22"/>
        </w:rPr>
      </w:pPr>
      <w:r w:rsidRPr="008B04BD">
        <w:rPr>
          <w:i/>
          <w:szCs w:val="22"/>
        </w:rPr>
        <w:t>Zoo i vreugde als smart</w:t>
      </w:r>
    </w:p>
    <w:p w:rsidR="00EC7795" w:rsidRPr="008B04BD" w:rsidRDefault="00EC7795">
      <w:pPr>
        <w:rPr>
          <w:i/>
          <w:szCs w:val="22"/>
        </w:rPr>
      </w:pPr>
      <w:proofErr w:type="spellStart"/>
      <w:r w:rsidRPr="008B04BD">
        <w:rPr>
          <w:i/>
          <w:szCs w:val="22"/>
        </w:rPr>
        <w:t>Henenwenden</w:t>
      </w:r>
      <w:proofErr w:type="spellEnd"/>
      <w:r w:rsidRPr="008B04BD">
        <w:rPr>
          <w:i/>
          <w:szCs w:val="22"/>
        </w:rPr>
        <w:t>!</w:t>
      </w:r>
    </w:p>
    <w:p w:rsidR="00EC7795" w:rsidRPr="008B04BD" w:rsidRDefault="00EC7795">
      <w:pPr>
        <w:rPr>
          <w:i/>
          <w:szCs w:val="22"/>
        </w:rPr>
      </w:pPr>
    </w:p>
    <w:p w:rsidR="00EC7795" w:rsidRPr="008B04BD" w:rsidRDefault="00EC7795">
      <w:pPr>
        <w:rPr>
          <w:i/>
          <w:szCs w:val="22"/>
        </w:rPr>
      </w:pPr>
      <w:r w:rsidRPr="008B04BD">
        <w:rPr>
          <w:i/>
          <w:szCs w:val="22"/>
        </w:rPr>
        <w:t xml:space="preserve">In dien </w:t>
      </w:r>
      <w:proofErr w:type="spellStart"/>
      <w:r w:rsidRPr="008B04BD">
        <w:rPr>
          <w:i/>
          <w:szCs w:val="22"/>
        </w:rPr>
        <w:t>vlucht’gen</w:t>
      </w:r>
      <w:proofErr w:type="spellEnd"/>
      <w:r w:rsidRPr="008B04BD">
        <w:rPr>
          <w:i/>
          <w:szCs w:val="22"/>
        </w:rPr>
        <w:t xml:space="preserve"> tijd</w:t>
      </w:r>
    </w:p>
    <w:p w:rsidR="00EC7795" w:rsidRPr="008B04BD" w:rsidRDefault="00EC7795">
      <w:pPr>
        <w:rPr>
          <w:i/>
          <w:szCs w:val="22"/>
        </w:rPr>
      </w:pPr>
      <w:r w:rsidRPr="008B04BD">
        <w:rPr>
          <w:i/>
          <w:szCs w:val="22"/>
        </w:rPr>
        <w:t>Blijf maar wijd en zijd</w:t>
      </w:r>
    </w:p>
    <w:p w:rsidR="00EC7795" w:rsidRPr="008B04BD" w:rsidRDefault="00EC7795">
      <w:pPr>
        <w:rPr>
          <w:i/>
          <w:szCs w:val="22"/>
        </w:rPr>
      </w:pPr>
      <w:r w:rsidRPr="008B04BD">
        <w:rPr>
          <w:i/>
          <w:szCs w:val="22"/>
        </w:rPr>
        <w:t>Liefde zaaien!</w:t>
      </w:r>
    </w:p>
    <w:p w:rsidR="00EC7795" w:rsidRPr="008B04BD" w:rsidRDefault="00EC7795">
      <w:pPr>
        <w:rPr>
          <w:i/>
          <w:szCs w:val="22"/>
        </w:rPr>
      </w:pPr>
      <w:r w:rsidRPr="008B04BD">
        <w:rPr>
          <w:i/>
          <w:szCs w:val="22"/>
        </w:rPr>
        <w:t>God zorgt wel, mijn kind</w:t>
      </w:r>
    </w:p>
    <w:p w:rsidR="00EC7795" w:rsidRPr="008B04BD" w:rsidRDefault="00EC7795">
      <w:pPr>
        <w:rPr>
          <w:i/>
          <w:szCs w:val="22"/>
        </w:rPr>
      </w:pPr>
      <w:r w:rsidRPr="008B04BD">
        <w:rPr>
          <w:i/>
          <w:szCs w:val="22"/>
        </w:rPr>
        <w:t>Dat ge uw oogst eens vindt,</w:t>
      </w:r>
    </w:p>
    <w:p w:rsidR="00EC7795" w:rsidRPr="008B04BD" w:rsidRDefault="00EC7795">
      <w:pPr>
        <w:rPr>
          <w:i/>
          <w:szCs w:val="22"/>
        </w:rPr>
      </w:pPr>
      <w:r w:rsidRPr="008B04BD">
        <w:rPr>
          <w:i/>
          <w:szCs w:val="22"/>
        </w:rPr>
        <w:t>Blij zult maaien’.</w:t>
      </w:r>
    </w:p>
    <w:p w:rsidR="00EC7795" w:rsidRPr="008B04BD" w:rsidRDefault="00EC7795">
      <w:pPr>
        <w:rPr>
          <w:i/>
          <w:szCs w:val="22"/>
        </w:rPr>
      </w:pPr>
      <w:r w:rsidRPr="008B04BD">
        <w:rPr>
          <w:i/>
          <w:szCs w:val="22"/>
        </w:rPr>
        <w:t xml:space="preserve">                    </w:t>
      </w:r>
      <w:proofErr w:type="spellStart"/>
      <w:r w:rsidRPr="008B04BD">
        <w:rPr>
          <w:i/>
          <w:szCs w:val="22"/>
        </w:rPr>
        <w:t>Pniël</w:t>
      </w:r>
      <w:proofErr w:type="spellEnd"/>
      <w:r w:rsidRPr="008B04BD">
        <w:rPr>
          <w:i/>
          <w:szCs w:val="22"/>
        </w:rPr>
        <w:t xml:space="preserve"> 40</w:t>
      </w:r>
      <w:r w:rsidRPr="008B04BD">
        <w:rPr>
          <w:i/>
          <w:szCs w:val="22"/>
          <w:vertAlign w:val="superscript"/>
        </w:rPr>
        <w:t>e</w:t>
      </w:r>
      <w:r w:rsidRPr="008B04BD">
        <w:rPr>
          <w:i/>
          <w:szCs w:val="22"/>
        </w:rPr>
        <w:t xml:space="preserve"> jaargang 1931</w:t>
      </w:r>
    </w:p>
    <w:p w:rsidR="00CA76D1" w:rsidRDefault="00CA76D1">
      <w:pPr>
        <w:rPr>
          <w:b/>
          <w:sz w:val="24"/>
          <w:szCs w:val="24"/>
        </w:rPr>
      </w:pPr>
    </w:p>
    <w:p w:rsidR="00CB66A3" w:rsidRPr="00CB66A3" w:rsidRDefault="00CB66A3">
      <w:pPr>
        <w:rPr>
          <w:sz w:val="24"/>
          <w:szCs w:val="24"/>
        </w:rPr>
      </w:pPr>
      <w:r>
        <w:rPr>
          <w:b/>
          <w:sz w:val="24"/>
          <w:szCs w:val="24"/>
        </w:rPr>
        <w:t xml:space="preserve">Samenzang: </w:t>
      </w:r>
      <w:r>
        <w:rPr>
          <w:sz w:val="24"/>
          <w:szCs w:val="24"/>
        </w:rPr>
        <w:t>Gezang 244: 1+2+3</w:t>
      </w:r>
    </w:p>
    <w:p w:rsidR="00CA76D1" w:rsidRDefault="00CA76D1">
      <w:pPr>
        <w:rPr>
          <w:b/>
          <w:i/>
          <w:sz w:val="24"/>
          <w:szCs w:val="24"/>
        </w:rPr>
      </w:pPr>
    </w:p>
    <w:p w:rsidR="009534D9" w:rsidRPr="009534D9" w:rsidRDefault="009534D9">
      <w:pPr>
        <w:rPr>
          <w:b/>
          <w:i/>
          <w:sz w:val="24"/>
          <w:szCs w:val="24"/>
        </w:rPr>
      </w:pPr>
      <w:r>
        <w:rPr>
          <w:b/>
          <w:i/>
          <w:sz w:val="24"/>
          <w:szCs w:val="24"/>
        </w:rPr>
        <w:t xml:space="preserve">          </w:t>
      </w:r>
      <w:r w:rsidRPr="009534D9">
        <w:rPr>
          <w:b/>
          <w:i/>
          <w:sz w:val="24"/>
          <w:szCs w:val="24"/>
        </w:rPr>
        <w:t xml:space="preserve">Worstelen om </w:t>
      </w:r>
      <w:r w:rsidR="00D37EBC">
        <w:rPr>
          <w:b/>
          <w:i/>
          <w:sz w:val="24"/>
          <w:szCs w:val="24"/>
        </w:rPr>
        <w:t>d</w:t>
      </w:r>
      <w:r w:rsidRPr="009534D9">
        <w:rPr>
          <w:b/>
          <w:i/>
          <w:sz w:val="24"/>
          <w:szCs w:val="24"/>
        </w:rPr>
        <w:t>e zegen</w:t>
      </w:r>
    </w:p>
    <w:p w:rsidR="009534D9" w:rsidRDefault="009534D9">
      <w:pPr>
        <w:rPr>
          <w:sz w:val="24"/>
          <w:szCs w:val="24"/>
        </w:rPr>
      </w:pPr>
      <w:r>
        <w:rPr>
          <w:b/>
          <w:sz w:val="24"/>
          <w:szCs w:val="24"/>
        </w:rPr>
        <w:t xml:space="preserve">Schriftlezing: </w:t>
      </w:r>
      <w:r w:rsidR="003D73D9">
        <w:rPr>
          <w:sz w:val="24"/>
          <w:szCs w:val="24"/>
        </w:rPr>
        <w:t xml:space="preserve">Genesis 32: 23-25a </w:t>
      </w:r>
      <w:r>
        <w:rPr>
          <w:sz w:val="24"/>
          <w:szCs w:val="24"/>
        </w:rPr>
        <w:t xml:space="preserve">- </w:t>
      </w:r>
      <w:r w:rsidR="003D73D9">
        <w:rPr>
          <w:sz w:val="24"/>
          <w:szCs w:val="24"/>
        </w:rPr>
        <w:t>25b-27</w:t>
      </w:r>
      <w:r>
        <w:rPr>
          <w:sz w:val="24"/>
          <w:szCs w:val="24"/>
        </w:rPr>
        <w:t xml:space="preserve"> - </w:t>
      </w:r>
      <w:r w:rsidR="003D73D9">
        <w:rPr>
          <w:sz w:val="24"/>
          <w:szCs w:val="24"/>
        </w:rPr>
        <w:t xml:space="preserve">31-32a </w:t>
      </w:r>
    </w:p>
    <w:p w:rsidR="008B04BD" w:rsidRDefault="008B04BD">
      <w:pPr>
        <w:rPr>
          <w:b/>
          <w:sz w:val="24"/>
          <w:szCs w:val="24"/>
        </w:rPr>
      </w:pPr>
    </w:p>
    <w:p w:rsidR="00186131" w:rsidRPr="009534D9" w:rsidRDefault="009534D9">
      <w:pPr>
        <w:rPr>
          <w:b/>
          <w:i/>
          <w:sz w:val="24"/>
          <w:szCs w:val="24"/>
        </w:rPr>
      </w:pPr>
      <w:r>
        <w:rPr>
          <w:b/>
          <w:sz w:val="24"/>
          <w:szCs w:val="24"/>
        </w:rPr>
        <w:t xml:space="preserve">         </w:t>
      </w:r>
      <w:r w:rsidRPr="009534D9">
        <w:rPr>
          <w:b/>
          <w:i/>
          <w:sz w:val="24"/>
          <w:szCs w:val="24"/>
        </w:rPr>
        <w:t>Geschiedenis van de zegen</w:t>
      </w:r>
    </w:p>
    <w:p w:rsidR="005D1ABC" w:rsidRDefault="005D1ABC">
      <w:pPr>
        <w:rPr>
          <w:sz w:val="24"/>
          <w:szCs w:val="24"/>
        </w:rPr>
      </w:pPr>
      <w:r>
        <w:rPr>
          <w:b/>
          <w:sz w:val="24"/>
          <w:szCs w:val="24"/>
        </w:rPr>
        <w:t xml:space="preserve">Schriftlezing: </w:t>
      </w:r>
      <w:r w:rsidR="00CB1DF6">
        <w:rPr>
          <w:sz w:val="24"/>
          <w:szCs w:val="24"/>
        </w:rPr>
        <w:t>Genesis 12: 1-3 en Leviticus 9: 22-23</w:t>
      </w:r>
    </w:p>
    <w:p w:rsidR="00CB66A3" w:rsidRDefault="00CB66A3" w:rsidP="003D73D9">
      <w:pPr>
        <w:rPr>
          <w:sz w:val="24"/>
          <w:szCs w:val="24"/>
        </w:rPr>
      </w:pPr>
      <w:r>
        <w:rPr>
          <w:b/>
          <w:sz w:val="24"/>
          <w:szCs w:val="24"/>
        </w:rPr>
        <w:t xml:space="preserve">Samenzang: </w:t>
      </w:r>
      <w:r>
        <w:rPr>
          <w:sz w:val="24"/>
          <w:szCs w:val="24"/>
        </w:rPr>
        <w:t>Gezang 415: 1+2</w:t>
      </w:r>
    </w:p>
    <w:p w:rsidR="003D73D9" w:rsidRDefault="003D73D9" w:rsidP="003D73D9">
      <w:pPr>
        <w:rPr>
          <w:sz w:val="24"/>
          <w:szCs w:val="24"/>
        </w:rPr>
      </w:pPr>
      <w:r w:rsidRPr="006459B7">
        <w:rPr>
          <w:b/>
          <w:sz w:val="24"/>
          <w:szCs w:val="24"/>
        </w:rPr>
        <w:t>Schriftlezing:</w:t>
      </w:r>
      <w:r>
        <w:rPr>
          <w:b/>
          <w:sz w:val="24"/>
          <w:szCs w:val="24"/>
        </w:rPr>
        <w:t xml:space="preserve"> </w:t>
      </w:r>
      <w:r>
        <w:rPr>
          <w:sz w:val="24"/>
          <w:szCs w:val="24"/>
        </w:rPr>
        <w:t xml:space="preserve">Lucas </w:t>
      </w:r>
      <w:r w:rsidR="00815728">
        <w:rPr>
          <w:sz w:val="24"/>
          <w:szCs w:val="24"/>
        </w:rPr>
        <w:t>2</w:t>
      </w:r>
      <w:r>
        <w:rPr>
          <w:sz w:val="24"/>
          <w:szCs w:val="24"/>
        </w:rPr>
        <w:t xml:space="preserve">: </w:t>
      </w:r>
      <w:r w:rsidR="00815728">
        <w:rPr>
          <w:sz w:val="24"/>
          <w:szCs w:val="24"/>
        </w:rPr>
        <w:t>28+34a en 19: 37-38 en 24: 50-51</w:t>
      </w:r>
    </w:p>
    <w:p w:rsidR="00CA76D1" w:rsidRDefault="00CA76D1" w:rsidP="00CA76D1">
      <w:pPr>
        <w:rPr>
          <w:rFonts w:cs="GillSansMT-Italic"/>
          <w:iCs/>
          <w:sz w:val="24"/>
          <w:szCs w:val="24"/>
        </w:rPr>
      </w:pPr>
      <w:r>
        <w:rPr>
          <w:rFonts w:cs="GillSansMT-Italic"/>
          <w:iCs/>
          <w:sz w:val="24"/>
          <w:szCs w:val="24"/>
        </w:rPr>
        <w:t xml:space="preserve">Toen Simeon het kind zag dankte hij God. En hij zei tegen Maria: jouw zoon is een teken van de dingen die in Israël </w:t>
      </w:r>
      <w:r>
        <w:rPr>
          <w:rFonts w:cs="GillSansMT-Italic"/>
          <w:iCs/>
          <w:sz w:val="24"/>
          <w:szCs w:val="24"/>
        </w:rPr>
        <w:lastRenderedPageBreak/>
        <w:t>gaan gebeuren. Veel mensen zullen door hem een nieuw leven krijgen.</w:t>
      </w:r>
    </w:p>
    <w:p w:rsidR="00CA76D1" w:rsidRDefault="00CA76D1" w:rsidP="00CA76D1">
      <w:pPr>
        <w:rPr>
          <w:rFonts w:cs="GillSansMT-Italic"/>
          <w:iCs/>
          <w:sz w:val="24"/>
          <w:szCs w:val="24"/>
        </w:rPr>
      </w:pPr>
    </w:p>
    <w:p w:rsidR="00CA76D1" w:rsidRDefault="00CA76D1" w:rsidP="00CA76D1">
      <w:pPr>
        <w:rPr>
          <w:rFonts w:cs="GillSansMT-Italic"/>
          <w:iCs/>
          <w:sz w:val="24"/>
          <w:szCs w:val="24"/>
        </w:rPr>
      </w:pPr>
      <w:r>
        <w:rPr>
          <w:rFonts w:cs="GillSansMT-Italic"/>
          <w:iCs/>
          <w:sz w:val="24"/>
          <w:szCs w:val="24"/>
        </w:rPr>
        <w:t>Toen Jezus naar Jeruzalem ging kwam hij bij de Olijfberg. Zijn leerlingen dankten God om hem. Ze juichten en riepen:</w:t>
      </w:r>
    </w:p>
    <w:p w:rsidR="00CA76D1" w:rsidRDefault="00CA76D1" w:rsidP="00CA76D1">
      <w:pPr>
        <w:rPr>
          <w:rFonts w:cs="GillSansMT-Italic"/>
          <w:iCs/>
          <w:sz w:val="24"/>
          <w:szCs w:val="24"/>
        </w:rPr>
      </w:pPr>
      <w:r>
        <w:rPr>
          <w:rFonts w:cs="GillSansMT-Italic"/>
          <w:iCs/>
          <w:sz w:val="24"/>
          <w:szCs w:val="24"/>
        </w:rPr>
        <w:t>‘Leve de man die door God is gestuurd. Vrede in de hemel en alle eer aan God!’</w:t>
      </w:r>
    </w:p>
    <w:p w:rsidR="00CA76D1" w:rsidRDefault="00CA76D1" w:rsidP="00CA76D1">
      <w:pPr>
        <w:rPr>
          <w:rFonts w:cs="GillSansMT-Italic"/>
          <w:iCs/>
          <w:sz w:val="24"/>
          <w:szCs w:val="24"/>
        </w:rPr>
      </w:pPr>
    </w:p>
    <w:p w:rsidR="00CA76D1" w:rsidRDefault="00CA76D1" w:rsidP="00CA76D1">
      <w:pPr>
        <w:rPr>
          <w:rFonts w:cs="GillSansMT-Italic"/>
          <w:iCs/>
          <w:sz w:val="24"/>
          <w:szCs w:val="24"/>
        </w:rPr>
      </w:pPr>
      <w:r>
        <w:rPr>
          <w:rFonts w:cs="GillSansMT-Italic"/>
          <w:iCs/>
          <w:sz w:val="24"/>
          <w:szCs w:val="24"/>
        </w:rPr>
        <w:t xml:space="preserve">Toen Jezus na zijn opstanding verscheen aan zijn vrienden nam hij hen mee de stad uit, naar </w:t>
      </w:r>
      <w:proofErr w:type="spellStart"/>
      <w:r>
        <w:rPr>
          <w:rFonts w:cs="GillSansMT-Italic"/>
          <w:iCs/>
          <w:sz w:val="24"/>
          <w:szCs w:val="24"/>
        </w:rPr>
        <w:t>Betanië</w:t>
      </w:r>
      <w:proofErr w:type="spellEnd"/>
      <w:r>
        <w:rPr>
          <w:rFonts w:cs="GillSansMT-Italic"/>
          <w:iCs/>
          <w:sz w:val="24"/>
          <w:szCs w:val="24"/>
        </w:rPr>
        <w:t xml:space="preserve"> aan de  voet van de Olijfberg. Hij hief zijn handen omhoog en zegende hen.</w:t>
      </w:r>
    </w:p>
    <w:p w:rsidR="00CA76D1" w:rsidRDefault="00CA76D1" w:rsidP="00CA76D1">
      <w:pPr>
        <w:rPr>
          <w:sz w:val="24"/>
          <w:szCs w:val="24"/>
        </w:rPr>
      </w:pPr>
      <w:r>
        <w:rPr>
          <w:rFonts w:cs="GillSansMT-Italic"/>
          <w:iCs/>
          <w:sz w:val="24"/>
          <w:szCs w:val="24"/>
        </w:rPr>
        <w:t>Terwijl hij dat deed ging hij weg. God haalde hem naar de hemel.</w:t>
      </w:r>
    </w:p>
    <w:p w:rsidR="00CA76D1" w:rsidRDefault="00CA76D1">
      <w:pPr>
        <w:rPr>
          <w:b/>
          <w:sz w:val="24"/>
          <w:szCs w:val="24"/>
        </w:rPr>
      </w:pPr>
    </w:p>
    <w:p w:rsidR="00A11D76" w:rsidRDefault="00A11D76">
      <w:pPr>
        <w:rPr>
          <w:sz w:val="24"/>
          <w:szCs w:val="24"/>
        </w:rPr>
      </w:pPr>
      <w:r w:rsidRPr="00A11D76">
        <w:rPr>
          <w:b/>
          <w:sz w:val="24"/>
          <w:szCs w:val="24"/>
        </w:rPr>
        <w:t>Samenzang</w:t>
      </w:r>
      <w:r w:rsidR="00CB66A3">
        <w:rPr>
          <w:sz w:val="24"/>
          <w:szCs w:val="24"/>
        </w:rPr>
        <w:t>: Gezang 646</w:t>
      </w:r>
    </w:p>
    <w:p w:rsidR="00D37EBC" w:rsidRDefault="00D37EBC" w:rsidP="00186131">
      <w:pPr>
        <w:autoSpaceDE w:val="0"/>
        <w:autoSpaceDN w:val="0"/>
        <w:adjustRightInd w:val="0"/>
        <w:rPr>
          <w:rFonts w:cs="GillSansMT-Italic"/>
          <w:b/>
          <w:iCs/>
          <w:sz w:val="24"/>
          <w:szCs w:val="24"/>
        </w:rPr>
      </w:pPr>
    </w:p>
    <w:p w:rsidR="00406801" w:rsidRPr="00CA76D1" w:rsidRDefault="00CA76D1">
      <w:pPr>
        <w:rPr>
          <w:rFonts w:cs="GillSansMT-Italic"/>
          <w:iCs/>
          <w:sz w:val="28"/>
          <w:szCs w:val="28"/>
        </w:rPr>
      </w:pPr>
      <w:r>
        <w:rPr>
          <w:rFonts w:cs="GillSansMT-Italic"/>
          <w:iCs/>
          <w:sz w:val="28"/>
          <w:szCs w:val="28"/>
        </w:rPr>
        <w:t>OVERWEGING: ‘GEZEGEND BEN JE</w:t>
      </w:r>
      <w:r w:rsidR="008B04BD">
        <w:rPr>
          <w:rFonts w:cs="GillSansMT-Italic"/>
          <w:iCs/>
          <w:sz w:val="28"/>
          <w:szCs w:val="28"/>
        </w:rPr>
        <w:t>…</w:t>
      </w:r>
      <w:r>
        <w:rPr>
          <w:rFonts w:cs="GillSansMT-Italic"/>
          <w:iCs/>
          <w:sz w:val="28"/>
          <w:szCs w:val="28"/>
        </w:rPr>
        <w:t>’</w:t>
      </w:r>
    </w:p>
    <w:p w:rsidR="00CA76D1" w:rsidRDefault="00CA76D1">
      <w:pPr>
        <w:rPr>
          <w:rFonts w:cs="GillSansMT-Italic"/>
          <w:b/>
          <w:iCs/>
          <w:sz w:val="24"/>
          <w:szCs w:val="24"/>
        </w:rPr>
      </w:pPr>
    </w:p>
    <w:p w:rsidR="00EC7795" w:rsidRPr="00CA76D1" w:rsidRDefault="00EC7795" w:rsidP="00186131">
      <w:pPr>
        <w:autoSpaceDE w:val="0"/>
        <w:autoSpaceDN w:val="0"/>
        <w:adjustRightInd w:val="0"/>
        <w:rPr>
          <w:rFonts w:cs="GillSansMT-Italic"/>
          <w:iCs/>
          <w:sz w:val="24"/>
          <w:szCs w:val="24"/>
        </w:rPr>
      </w:pPr>
      <w:r w:rsidRPr="00CA76D1">
        <w:rPr>
          <w:rFonts w:cs="GillSansMT-Italic"/>
          <w:iCs/>
          <w:sz w:val="24"/>
          <w:szCs w:val="24"/>
        </w:rPr>
        <w:t>Tegen twaalven luisteren miljoenen er naar, de nummer 1</w:t>
      </w:r>
    </w:p>
    <w:p w:rsidR="00406801" w:rsidRPr="00CA76D1" w:rsidRDefault="00EC7795" w:rsidP="00186131">
      <w:pPr>
        <w:autoSpaceDE w:val="0"/>
        <w:autoSpaceDN w:val="0"/>
        <w:adjustRightInd w:val="0"/>
        <w:rPr>
          <w:rFonts w:cs="GillSansMT-Italic"/>
          <w:iCs/>
          <w:sz w:val="24"/>
          <w:szCs w:val="24"/>
        </w:rPr>
      </w:pPr>
      <w:r w:rsidRPr="00CA76D1">
        <w:rPr>
          <w:rFonts w:cs="GillSansMT-Italic"/>
          <w:iCs/>
          <w:sz w:val="24"/>
          <w:szCs w:val="24"/>
        </w:rPr>
        <w:t xml:space="preserve">in </w:t>
      </w:r>
      <w:r w:rsidR="00406801" w:rsidRPr="00CA76D1">
        <w:rPr>
          <w:rFonts w:cs="GillSansMT-Italic"/>
          <w:iCs/>
          <w:sz w:val="24"/>
          <w:szCs w:val="24"/>
        </w:rPr>
        <w:t>de top 2000</w:t>
      </w:r>
      <w:r w:rsidRPr="00CA76D1">
        <w:rPr>
          <w:rFonts w:cs="GillSansMT-Italic"/>
          <w:iCs/>
          <w:sz w:val="24"/>
          <w:szCs w:val="24"/>
        </w:rPr>
        <w:t xml:space="preserve">, </w:t>
      </w:r>
      <w:r w:rsidR="00406801" w:rsidRPr="00CA76D1">
        <w:rPr>
          <w:rFonts w:cs="GillSansMT-Italic"/>
          <w:iCs/>
          <w:sz w:val="24"/>
          <w:szCs w:val="24"/>
        </w:rPr>
        <w:t>‘</w:t>
      </w:r>
      <w:proofErr w:type="spellStart"/>
      <w:r w:rsidR="00406801" w:rsidRPr="00CA76D1">
        <w:rPr>
          <w:rFonts w:cs="GillSansMT-Italic"/>
          <w:iCs/>
          <w:sz w:val="24"/>
          <w:szCs w:val="24"/>
        </w:rPr>
        <w:t>Imagine</w:t>
      </w:r>
      <w:proofErr w:type="spellEnd"/>
      <w:r w:rsidR="00406801" w:rsidRPr="00CA76D1">
        <w:rPr>
          <w:rFonts w:cs="GillSansMT-Italic"/>
          <w:iCs/>
          <w:sz w:val="24"/>
          <w:szCs w:val="24"/>
        </w:rPr>
        <w:t xml:space="preserve">’ van John Lennon. Massaal </w:t>
      </w:r>
      <w:r w:rsidRPr="00CA76D1">
        <w:rPr>
          <w:rFonts w:cs="GillSansMT-Italic"/>
          <w:iCs/>
          <w:sz w:val="24"/>
          <w:szCs w:val="24"/>
        </w:rPr>
        <w:t xml:space="preserve">gekozen. </w:t>
      </w:r>
      <w:r w:rsidR="00406801" w:rsidRPr="00CA76D1">
        <w:rPr>
          <w:rFonts w:cs="GillSansMT-Italic"/>
          <w:iCs/>
          <w:sz w:val="24"/>
          <w:szCs w:val="24"/>
        </w:rPr>
        <w:t xml:space="preserve"> </w:t>
      </w:r>
      <w:r w:rsidR="00E42E96" w:rsidRPr="00CA76D1">
        <w:rPr>
          <w:rFonts w:cs="GillSansMT-Italic"/>
          <w:iCs/>
          <w:sz w:val="24"/>
          <w:szCs w:val="24"/>
        </w:rPr>
        <w:t xml:space="preserve"> </w:t>
      </w:r>
    </w:p>
    <w:p w:rsidR="00E42E96" w:rsidRPr="00CA76D1" w:rsidRDefault="00EC7795" w:rsidP="00186131">
      <w:pPr>
        <w:autoSpaceDE w:val="0"/>
        <w:autoSpaceDN w:val="0"/>
        <w:adjustRightInd w:val="0"/>
        <w:rPr>
          <w:rFonts w:cs="GillSansMT-Italic"/>
          <w:iCs/>
          <w:sz w:val="24"/>
          <w:szCs w:val="24"/>
        </w:rPr>
      </w:pPr>
      <w:r w:rsidRPr="00CA76D1">
        <w:rPr>
          <w:rFonts w:cs="GillSansMT-Italic"/>
          <w:iCs/>
          <w:sz w:val="24"/>
          <w:szCs w:val="24"/>
        </w:rPr>
        <w:t xml:space="preserve">Onvergetelijk: dit lied </w:t>
      </w:r>
      <w:r w:rsidR="003C3F63" w:rsidRPr="00CA76D1">
        <w:rPr>
          <w:rFonts w:cs="GillSansMT-Italic"/>
          <w:iCs/>
          <w:sz w:val="24"/>
          <w:szCs w:val="24"/>
        </w:rPr>
        <w:t xml:space="preserve">na de aanslagen in Parijs, </w:t>
      </w:r>
      <w:r w:rsidRPr="00CA76D1">
        <w:rPr>
          <w:rFonts w:cs="GillSansMT-Italic"/>
          <w:iCs/>
          <w:sz w:val="24"/>
          <w:szCs w:val="24"/>
        </w:rPr>
        <w:t>gespeeld op piano, buiten op de stoep bij th</w:t>
      </w:r>
      <w:r w:rsidR="00E42E96" w:rsidRPr="00CA76D1">
        <w:rPr>
          <w:rFonts w:cs="GillSansMT-Italic"/>
          <w:iCs/>
          <w:sz w:val="24"/>
          <w:szCs w:val="24"/>
        </w:rPr>
        <w:t>eater Bataclan</w:t>
      </w:r>
      <w:r w:rsidR="003C3F63" w:rsidRPr="00CA76D1">
        <w:rPr>
          <w:rFonts w:cs="GillSansMT-Italic"/>
          <w:iCs/>
          <w:sz w:val="24"/>
          <w:szCs w:val="24"/>
        </w:rPr>
        <w:t>.</w:t>
      </w:r>
      <w:r w:rsidR="00E42E96" w:rsidRPr="00CA76D1">
        <w:rPr>
          <w:rFonts w:cs="GillSansMT-Italic"/>
          <w:iCs/>
          <w:sz w:val="24"/>
          <w:szCs w:val="24"/>
        </w:rPr>
        <w:t xml:space="preserve">  </w:t>
      </w:r>
    </w:p>
    <w:p w:rsidR="00E42E96" w:rsidRPr="00CA76D1" w:rsidRDefault="00E42E96" w:rsidP="00186131">
      <w:pPr>
        <w:autoSpaceDE w:val="0"/>
        <w:autoSpaceDN w:val="0"/>
        <w:adjustRightInd w:val="0"/>
        <w:rPr>
          <w:rFonts w:cs="GillSansMT-Italic"/>
          <w:iCs/>
          <w:sz w:val="24"/>
          <w:szCs w:val="24"/>
        </w:rPr>
      </w:pPr>
      <w:r w:rsidRPr="00CA76D1">
        <w:rPr>
          <w:rFonts w:cs="GillSansMT-Italic"/>
          <w:iCs/>
          <w:sz w:val="24"/>
          <w:szCs w:val="24"/>
        </w:rPr>
        <w:t>Een onbekende man r</w:t>
      </w:r>
      <w:r w:rsidR="003C3F63" w:rsidRPr="00CA76D1">
        <w:rPr>
          <w:rFonts w:cs="GillSansMT-Italic"/>
          <w:iCs/>
          <w:sz w:val="24"/>
          <w:szCs w:val="24"/>
        </w:rPr>
        <w:t>aakte</w:t>
      </w:r>
      <w:r w:rsidRPr="00CA76D1">
        <w:rPr>
          <w:rFonts w:cs="GillSansMT-Italic"/>
          <w:iCs/>
          <w:sz w:val="24"/>
          <w:szCs w:val="24"/>
        </w:rPr>
        <w:t xml:space="preserve"> de toetsen en </w:t>
      </w:r>
      <w:r w:rsidR="003C3F63" w:rsidRPr="00CA76D1">
        <w:rPr>
          <w:rFonts w:cs="GillSansMT-Italic"/>
          <w:iCs/>
          <w:sz w:val="24"/>
          <w:szCs w:val="24"/>
        </w:rPr>
        <w:t xml:space="preserve">roerde </w:t>
      </w:r>
      <w:r w:rsidRPr="00CA76D1">
        <w:rPr>
          <w:rFonts w:cs="GillSansMT-Italic"/>
          <w:iCs/>
          <w:sz w:val="24"/>
          <w:szCs w:val="24"/>
        </w:rPr>
        <w:t>de ziel van de wereld. Op dát moment</w:t>
      </w:r>
      <w:r w:rsidR="003C3F63" w:rsidRPr="00CA76D1">
        <w:rPr>
          <w:rFonts w:cs="GillSansMT-Italic"/>
          <w:iCs/>
          <w:sz w:val="24"/>
          <w:szCs w:val="24"/>
        </w:rPr>
        <w:t>…</w:t>
      </w:r>
      <w:r w:rsidRPr="00CA76D1">
        <w:rPr>
          <w:rFonts w:cs="GillSansMT-Italic"/>
          <w:iCs/>
          <w:sz w:val="24"/>
          <w:szCs w:val="24"/>
        </w:rPr>
        <w:t xml:space="preserve"> hét vredeslied. Over de ideale wereld waarin iedereen in vrede met elkaar leeft. </w:t>
      </w:r>
      <w:r w:rsidR="003C3F63" w:rsidRPr="00CA76D1">
        <w:rPr>
          <w:rFonts w:cs="GillSansMT-Italic"/>
          <w:iCs/>
          <w:sz w:val="24"/>
          <w:szCs w:val="24"/>
        </w:rPr>
        <w:t>G</w:t>
      </w:r>
      <w:r w:rsidRPr="00CA76D1">
        <w:rPr>
          <w:rFonts w:cs="GillSansMT-Italic"/>
          <w:iCs/>
          <w:sz w:val="24"/>
          <w:szCs w:val="24"/>
        </w:rPr>
        <w:t>eloof/</w:t>
      </w:r>
      <w:r w:rsidR="003C3F63" w:rsidRPr="00CA76D1">
        <w:rPr>
          <w:rFonts w:cs="GillSansMT-Italic"/>
          <w:iCs/>
          <w:sz w:val="24"/>
          <w:szCs w:val="24"/>
        </w:rPr>
        <w:t xml:space="preserve"> </w:t>
      </w:r>
      <w:r w:rsidRPr="00CA76D1">
        <w:rPr>
          <w:rFonts w:cs="GillSansMT-Italic"/>
          <w:iCs/>
          <w:sz w:val="24"/>
          <w:szCs w:val="24"/>
        </w:rPr>
        <w:t xml:space="preserve">ideologie, bezit, grond geen aanleiding vormt voor hebzucht, machtsstrijd en moorden. </w:t>
      </w:r>
      <w:r w:rsidR="003C3F63" w:rsidRPr="00CA76D1">
        <w:rPr>
          <w:rFonts w:cs="GillSansMT-Italic"/>
          <w:iCs/>
          <w:sz w:val="24"/>
          <w:szCs w:val="24"/>
        </w:rPr>
        <w:t>E</w:t>
      </w:r>
      <w:r w:rsidRPr="00CA76D1">
        <w:rPr>
          <w:rFonts w:cs="GillSansMT-Italic"/>
          <w:iCs/>
          <w:sz w:val="24"/>
          <w:szCs w:val="24"/>
        </w:rPr>
        <w:t xml:space="preserve">en droom van broederschap, van mensen die compassievol de wereld bewonen, een droom die vele miljoenen mensen delen. </w:t>
      </w:r>
    </w:p>
    <w:p w:rsidR="00E87C30" w:rsidRPr="00CA76D1" w:rsidRDefault="00E42E96" w:rsidP="00186131">
      <w:pPr>
        <w:autoSpaceDE w:val="0"/>
        <w:autoSpaceDN w:val="0"/>
        <w:adjustRightInd w:val="0"/>
        <w:rPr>
          <w:rFonts w:cs="GillSansMT-Italic"/>
          <w:iCs/>
          <w:sz w:val="24"/>
          <w:szCs w:val="24"/>
        </w:rPr>
      </w:pPr>
      <w:r w:rsidRPr="00CA76D1">
        <w:rPr>
          <w:rFonts w:cs="GillSansMT-Italic"/>
          <w:iCs/>
          <w:sz w:val="24"/>
          <w:szCs w:val="24"/>
        </w:rPr>
        <w:lastRenderedPageBreak/>
        <w:t xml:space="preserve">Dit is het diepste verlangen van de overgrote meerderheid van mensen op aarde. </w:t>
      </w:r>
      <w:proofErr w:type="spellStart"/>
      <w:r w:rsidRPr="00CA76D1">
        <w:rPr>
          <w:rFonts w:cs="GillSansMT-Italic"/>
          <w:iCs/>
          <w:sz w:val="24"/>
          <w:szCs w:val="24"/>
        </w:rPr>
        <w:t>Imagine</w:t>
      </w:r>
      <w:proofErr w:type="spellEnd"/>
      <w:r w:rsidRPr="00CA76D1">
        <w:rPr>
          <w:rFonts w:cs="GillSansMT-Italic"/>
          <w:iCs/>
          <w:sz w:val="24"/>
          <w:szCs w:val="24"/>
        </w:rPr>
        <w:t xml:space="preserve"> vertolkt dat onze moed en wil tot </w:t>
      </w:r>
      <w:r w:rsidR="00E87C30" w:rsidRPr="00CA76D1">
        <w:rPr>
          <w:rFonts w:cs="GillSansMT-Italic"/>
          <w:iCs/>
          <w:sz w:val="24"/>
          <w:szCs w:val="24"/>
        </w:rPr>
        <w:t>het goede sterker zijn dan verdriet, woede en angst.</w:t>
      </w:r>
    </w:p>
    <w:p w:rsidR="003C3F63" w:rsidRPr="00CA76D1" w:rsidRDefault="003C3F63" w:rsidP="00186131">
      <w:pPr>
        <w:autoSpaceDE w:val="0"/>
        <w:autoSpaceDN w:val="0"/>
        <w:adjustRightInd w:val="0"/>
        <w:rPr>
          <w:rFonts w:cs="GillSansMT-Italic"/>
          <w:iCs/>
          <w:sz w:val="24"/>
          <w:szCs w:val="24"/>
        </w:rPr>
      </w:pPr>
      <w:r w:rsidRPr="00CA76D1">
        <w:rPr>
          <w:rFonts w:cs="GillSansMT-Italic"/>
          <w:iCs/>
          <w:sz w:val="24"/>
          <w:szCs w:val="24"/>
        </w:rPr>
        <w:t>Bij die klanken voel je éénheid die je nog niet ziet, versterk je elkaars bereidheid om er</w:t>
      </w:r>
      <w:r w:rsidR="00CA76D1">
        <w:rPr>
          <w:rFonts w:cs="GillSansMT-Italic"/>
          <w:iCs/>
          <w:sz w:val="24"/>
          <w:szCs w:val="24"/>
        </w:rPr>
        <w:t xml:space="preserve"> voor te gaan. Een prachtige af</w:t>
      </w:r>
      <w:r w:rsidRPr="00CA76D1">
        <w:rPr>
          <w:rFonts w:cs="GillSansMT-Italic"/>
          <w:iCs/>
          <w:sz w:val="24"/>
          <w:szCs w:val="24"/>
        </w:rPr>
        <w:t>sluiting en start deze jaarwisseling.</w:t>
      </w:r>
    </w:p>
    <w:p w:rsidR="003C3F63" w:rsidRPr="00CA76D1" w:rsidRDefault="003C3F63" w:rsidP="00186131">
      <w:pPr>
        <w:autoSpaceDE w:val="0"/>
        <w:autoSpaceDN w:val="0"/>
        <w:adjustRightInd w:val="0"/>
        <w:rPr>
          <w:rFonts w:cs="GillSansMT-Italic"/>
          <w:iCs/>
          <w:sz w:val="24"/>
          <w:szCs w:val="24"/>
        </w:rPr>
      </w:pPr>
    </w:p>
    <w:p w:rsidR="00E87C30" w:rsidRPr="00CA76D1" w:rsidRDefault="003C3F63" w:rsidP="00186131">
      <w:pPr>
        <w:autoSpaceDE w:val="0"/>
        <w:autoSpaceDN w:val="0"/>
        <w:adjustRightInd w:val="0"/>
        <w:rPr>
          <w:rFonts w:cs="GillSansMT-Italic"/>
          <w:iCs/>
          <w:sz w:val="24"/>
          <w:szCs w:val="24"/>
        </w:rPr>
      </w:pPr>
      <w:r w:rsidRPr="00CA76D1">
        <w:rPr>
          <w:rFonts w:cs="GillSansMT-Italic"/>
          <w:iCs/>
          <w:sz w:val="24"/>
          <w:szCs w:val="24"/>
        </w:rPr>
        <w:t xml:space="preserve">Zoiets hebben we ook wel nodig. </w:t>
      </w:r>
      <w:r w:rsidR="00E87C30" w:rsidRPr="00CA76D1">
        <w:rPr>
          <w:rFonts w:cs="GillSansMT-Italic"/>
          <w:iCs/>
          <w:sz w:val="24"/>
          <w:szCs w:val="24"/>
        </w:rPr>
        <w:t xml:space="preserve">Er is veel te overwinnen. Op een avond als deze zie je al die meest verschrikkelijke beelden in een flits voorbij gaan. De aanslagen die de lichtstad Parijs verduisterden, </w:t>
      </w:r>
      <w:r w:rsidRPr="00CA76D1">
        <w:rPr>
          <w:rFonts w:cs="GillSansMT-Italic"/>
          <w:iCs/>
          <w:sz w:val="24"/>
          <w:szCs w:val="24"/>
        </w:rPr>
        <w:t xml:space="preserve">in januari, in november, afschuwelijk </w:t>
      </w:r>
      <w:r w:rsidR="00E87C30" w:rsidRPr="00CA76D1">
        <w:rPr>
          <w:rFonts w:cs="GillSansMT-Italic"/>
          <w:iCs/>
          <w:sz w:val="24"/>
          <w:szCs w:val="24"/>
        </w:rPr>
        <w:t xml:space="preserve">geweld in Syrië en Irak en andere brandhaarden op Gods aarde. De 6 miljoen mensen die hun huis en stad zijn ontvlucht, weggewaaid als bladeren van de boom toen er in hun land een verschrikkelijke storm opstak. Ook bij ons zijn blaadjes terechtgekomen: we kennen ze inmiddels wat beter. </w:t>
      </w:r>
      <w:r w:rsidRPr="00CA76D1">
        <w:rPr>
          <w:rFonts w:cs="GillSansMT-Italic"/>
          <w:iCs/>
          <w:sz w:val="24"/>
          <w:szCs w:val="24"/>
        </w:rPr>
        <w:t xml:space="preserve">Er wordt hen </w:t>
      </w:r>
      <w:r w:rsidR="00E87C30" w:rsidRPr="00CA76D1">
        <w:rPr>
          <w:rFonts w:cs="GillSansMT-Italic"/>
          <w:iCs/>
          <w:sz w:val="24"/>
          <w:szCs w:val="24"/>
        </w:rPr>
        <w:t xml:space="preserve">hulp en gezelschap </w:t>
      </w:r>
      <w:r w:rsidRPr="00CA76D1">
        <w:rPr>
          <w:rFonts w:cs="GillSansMT-Italic"/>
          <w:iCs/>
          <w:sz w:val="24"/>
          <w:szCs w:val="24"/>
        </w:rPr>
        <w:t>geboden, ook onder ons. Z</w:t>
      </w:r>
      <w:r w:rsidR="00E87C30" w:rsidRPr="00CA76D1">
        <w:rPr>
          <w:rFonts w:cs="GillSansMT-Italic"/>
          <w:iCs/>
          <w:sz w:val="24"/>
          <w:szCs w:val="24"/>
        </w:rPr>
        <w:t>ij leren ons het kerstverhaal dieper te verstaan omdat zij dichter bij Jozef en Maria staan, even als zij, op de vlucht, geen dak boven hun hoofd.</w:t>
      </w:r>
    </w:p>
    <w:p w:rsidR="00CA76D1" w:rsidRDefault="00CA76D1" w:rsidP="00186131">
      <w:pPr>
        <w:autoSpaceDE w:val="0"/>
        <w:autoSpaceDN w:val="0"/>
        <w:adjustRightInd w:val="0"/>
        <w:rPr>
          <w:rFonts w:cs="GillSansMT-Italic"/>
          <w:iCs/>
          <w:sz w:val="24"/>
          <w:szCs w:val="24"/>
        </w:rPr>
      </w:pPr>
    </w:p>
    <w:p w:rsidR="003C3F63" w:rsidRPr="00CA76D1" w:rsidRDefault="00E87C30" w:rsidP="00186131">
      <w:pPr>
        <w:autoSpaceDE w:val="0"/>
        <w:autoSpaceDN w:val="0"/>
        <w:adjustRightInd w:val="0"/>
        <w:rPr>
          <w:rFonts w:cs="GillSansMT-Italic"/>
          <w:iCs/>
          <w:sz w:val="24"/>
          <w:szCs w:val="24"/>
        </w:rPr>
      </w:pPr>
      <w:r w:rsidRPr="00CA76D1">
        <w:rPr>
          <w:rFonts w:cs="GillSansMT-Italic"/>
          <w:iCs/>
          <w:sz w:val="24"/>
          <w:szCs w:val="24"/>
        </w:rPr>
        <w:t xml:space="preserve">Daarbij is er voor velen ook dichterbij </w:t>
      </w:r>
      <w:r w:rsidR="00CA76D1">
        <w:rPr>
          <w:rFonts w:cs="GillSansMT-Italic"/>
          <w:iCs/>
          <w:sz w:val="24"/>
          <w:szCs w:val="24"/>
        </w:rPr>
        <w:t>crisis</w:t>
      </w:r>
      <w:r w:rsidRPr="00CA76D1">
        <w:rPr>
          <w:rFonts w:cs="GillSansMT-Italic"/>
          <w:iCs/>
          <w:sz w:val="24"/>
          <w:szCs w:val="24"/>
        </w:rPr>
        <w:t>. Werkloosheid door de vele fa</w:t>
      </w:r>
      <w:r w:rsidR="00CA76D1">
        <w:rPr>
          <w:rFonts w:cs="GillSansMT-Italic"/>
          <w:iCs/>
          <w:sz w:val="24"/>
          <w:szCs w:val="24"/>
        </w:rPr>
        <w:t>i</w:t>
      </w:r>
      <w:r w:rsidRPr="00CA76D1">
        <w:rPr>
          <w:rFonts w:cs="GillSansMT-Italic"/>
          <w:iCs/>
          <w:sz w:val="24"/>
          <w:szCs w:val="24"/>
        </w:rPr>
        <w:t>l</w:t>
      </w:r>
      <w:r w:rsidR="00CA76D1">
        <w:rPr>
          <w:rFonts w:cs="GillSansMT-Italic"/>
          <w:iCs/>
          <w:sz w:val="24"/>
          <w:szCs w:val="24"/>
        </w:rPr>
        <w:t>l</w:t>
      </w:r>
      <w:r w:rsidRPr="00CA76D1">
        <w:rPr>
          <w:rFonts w:cs="GillSansMT-Italic"/>
          <w:iCs/>
          <w:sz w:val="24"/>
          <w:szCs w:val="24"/>
        </w:rPr>
        <w:t>i</w:t>
      </w:r>
      <w:r w:rsidR="00CA76D1">
        <w:rPr>
          <w:rFonts w:cs="GillSansMT-Italic"/>
          <w:iCs/>
          <w:sz w:val="24"/>
          <w:szCs w:val="24"/>
        </w:rPr>
        <w:t>s</w:t>
      </w:r>
      <w:r w:rsidRPr="00CA76D1">
        <w:rPr>
          <w:rFonts w:cs="GillSansMT-Italic"/>
          <w:iCs/>
          <w:sz w:val="24"/>
          <w:szCs w:val="24"/>
        </w:rPr>
        <w:t>sementen, financiële problemen door hoge lasten, gemis aan adequate zorg door bezui</w:t>
      </w:r>
      <w:r w:rsidR="00CA76D1">
        <w:rPr>
          <w:rFonts w:cs="GillSansMT-Italic"/>
          <w:iCs/>
          <w:sz w:val="24"/>
          <w:szCs w:val="24"/>
        </w:rPr>
        <w:t>ni</w:t>
      </w:r>
      <w:r w:rsidRPr="00CA76D1">
        <w:rPr>
          <w:rFonts w:cs="GillSansMT-Italic"/>
          <w:iCs/>
          <w:sz w:val="24"/>
          <w:szCs w:val="24"/>
        </w:rPr>
        <w:t xml:space="preserve">gingen, en méér. En dan </w:t>
      </w:r>
      <w:r w:rsidR="003C3F63" w:rsidRPr="00CA76D1">
        <w:rPr>
          <w:rFonts w:cs="GillSansMT-Italic"/>
          <w:iCs/>
          <w:sz w:val="24"/>
          <w:szCs w:val="24"/>
        </w:rPr>
        <w:t>nog</w:t>
      </w:r>
      <w:r w:rsidR="002473F1" w:rsidRPr="00CA76D1">
        <w:rPr>
          <w:rFonts w:cs="GillSansMT-Italic"/>
          <w:iCs/>
          <w:sz w:val="24"/>
          <w:szCs w:val="24"/>
        </w:rPr>
        <w:t xml:space="preserve"> dicht</w:t>
      </w:r>
      <w:r w:rsidR="003C3F63" w:rsidRPr="00CA76D1">
        <w:rPr>
          <w:rFonts w:cs="GillSansMT-Italic"/>
          <w:iCs/>
          <w:sz w:val="24"/>
          <w:szCs w:val="24"/>
        </w:rPr>
        <w:t>er</w:t>
      </w:r>
      <w:r w:rsidR="002473F1" w:rsidRPr="00CA76D1">
        <w:rPr>
          <w:rFonts w:cs="GillSansMT-Italic"/>
          <w:iCs/>
          <w:sz w:val="24"/>
          <w:szCs w:val="24"/>
        </w:rPr>
        <w:t xml:space="preserve"> </w:t>
      </w:r>
      <w:r w:rsidR="003C3F63" w:rsidRPr="00CA76D1">
        <w:rPr>
          <w:rFonts w:cs="GillSansMT-Italic"/>
          <w:iCs/>
          <w:sz w:val="24"/>
          <w:szCs w:val="24"/>
        </w:rPr>
        <w:t xml:space="preserve">bij huis </w:t>
      </w:r>
      <w:r w:rsidR="002473F1" w:rsidRPr="00CA76D1">
        <w:rPr>
          <w:rFonts w:cs="GillSansMT-Italic"/>
          <w:iCs/>
          <w:sz w:val="24"/>
          <w:szCs w:val="24"/>
        </w:rPr>
        <w:t xml:space="preserve">wat je </w:t>
      </w:r>
      <w:r w:rsidR="003C3F63" w:rsidRPr="00CA76D1">
        <w:rPr>
          <w:rFonts w:cs="GillSansMT-Italic"/>
          <w:iCs/>
          <w:sz w:val="24"/>
          <w:szCs w:val="24"/>
        </w:rPr>
        <w:t xml:space="preserve">zelf </w:t>
      </w:r>
      <w:r w:rsidR="002473F1" w:rsidRPr="00CA76D1">
        <w:rPr>
          <w:rFonts w:cs="GillSansMT-Italic"/>
          <w:iCs/>
          <w:sz w:val="24"/>
          <w:szCs w:val="24"/>
        </w:rPr>
        <w:t xml:space="preserve">meemaakt, en in de kring van vrienden, aan conflict, verwijdering, uit elkaar gaan; aan ziekte, verminderde vermogens, psychische aandoeningen, sterven. Het is </w:t>
      </w:r>
      <w:r w:rsidR="003C3F63" w:rsidRPr="00CA76D1">
        <w:rPr>
          <w:rFonts w:cs="GillSansMT-Italic"/>
          <w:iCs/>
          <w:sz w:val="24"/>
          <w:szCs w:val="24"/>
        </w:rPr>
        <w:t>niet voor iedereen een blij vooruitzicht naar het nieuwe jaar.</w:t>
      </w:r>
    </w:p>
    <w:p w:rsidR="002473F1" w:rsidRPr="00CA76D1" w:rsidRDefault="002473F1" w:rsidP="00186131">
      <w:pPr>
        <w:autoSpaceDE w:val="0"/>
        <w:autoSpaceDN w:val="0"/>
        <w:adjustRightInd w:val="0"/>
        <w:rPr>
          <w:rFonts w:cs="GillSansMT-Italic"/>
          <w:iCs/>
          <w:sz w:val="24"/>
          <w:szCs w:val="24"/>
        </w:rPr>
      </w:pPr>
      <w:r w:rsidRPr="00CA76D1">
        <w:rPr>
          <w:rFonts w:cs="GillSansMT-Italic"/>
          <w:iCs/>
          <w:sz w:val="24"/>
          <w:szCs w:val="24"/>
        </w:rPr>
        <w:lastRenderedPageBreak/>
        <w:t xml:space="preserve">Daarom zijn we hier ook om voor </w:t>
      </w:r>
      <w:r w:rsidR="003C3F63" w:rsidRPr="00CA76D1">
        <w:rPr>
          <w:rFonts w:cs="GillSansMT-Italic"/>
          <w:iCs/>
          <w:sz w:val="24"/>
          <w:szCs w:val="24"/>
        </w:rPr>
        <w:t xml:space="preserve">elkaar </w:t>
      </w:r>
      <w:r w:rsidRPr="00CA76D1">
        <w:rPr>
          <w:rFonts w:cs="GillSansMT-Italic"/>
          <w:iCs/>
          <w:sz w:val="24"/>
          <w:szCs w:val="24"/>
        </w:rPr>
        <w:t>te bidden. We kunnen het niet alleen, al moeten we het zelf doen. Dat ‘de hemel’ ons zegent en kracht geeft is onze bede voor elkaar.</w:t>
      </w:r>
    </w:p>
    <w:p w:rsidR="002473F1" w:rsidRPr="00CA76D1" w:rsidRDefault="002473F1" w:rsidP="00186131">
      <w:pPr>
        <w:autoSpaceDE w:val="0"/>
        <w:autoSpaceDN w:val="0"/>
        <w:adjustRightInd w:val="0"/>
        <w:rPr>
          <w:rFonts w:cs="GillSansMT-Italic"/>
          <w:iCs/>
          <w:sz w:val="24"/>
          <w:szCs w:val="24"/>
        </w:rPr>
      </w:pPr>
    </w:p>
    <w:p w:rsidR="002473F1" w:rsidRPr="00CA76D1" w:rsidRDefault="002473F1" w:rsidP="00186131">
      <w:pPr>
        <w:autoSpaceDE w:val="0"/>
        <w:autoSpaceDN w:val="0"/>
        <w:adjustRightInd w:val="0"/>
        <w:rPr>
          <w:rFonts w:cs="GillSansMT-Italic"/>
          <w:iCs/>
          <w:sz w:val="24"/>
          <w:szCs w:val="24"/>
        </w:rPr>
      </w:pPr>
      <w:r w:rsidRPr="00CA76D1">
        <w:rPr>
          <w:rFonts w:cs="GillSansMT-Italic"/>
          <w:iCs/>
          <w:sz w:val="24"/>
          <w:szCs w:val="24"/>
        </w:rPr>
        <w:t xml:space="preserve">Dat is het thema van </w:t>
      </w:r>
      <w:r w:rsidR="003B317D" w:rsidRPr="00CA76D1">
        <w:rPr>
          <w:rFonts w:cs="GillSansMT-Italic"/>
          <w:iCs/>
          <w:sz w:val="24"/>
          <w:szCs w:val="24"/>
        </w:rPr>
        <w:t xml:space="preserve"> de cantate </w:t>
      </w:r>
      <w:r w:rsidRPr="00CA76D1">
        <w:rPr>
          <w:rFonts w:cs="GillSansMT-Italic"/>
          <w:iCs/>
          <w:sz w:val="24"/>
          <w:szCs w:val="24"/>
        </w:rPr>
        <w:t xml:space="preserve">‘der </w:t>
      </w:r>
      <w:proofErr w:type="spellStart"/>
      <w:r w:rsidRPr="00CA76D1">
        <w:rPr>
          <w:rFonts w:cs="GillSansMT-Italic"/>
          <w:iCs/>
          <w:sz w:val="24"/>
          <w:szCs w:val="24"/>
        </w:rPr>
        <w:t>Herr</w:t>
      </w:r>
      <w:proofErr w:type="spellEnd"/>
      <w:r w:rsidRPr="00CA76D1">
        <w:rPr>
          <w:rFonts w:cs="GillSansMT-Italic"/>
          <w:iCs/>
          <w:sz w:val="24"/>
          <w:szCs w:val="24"/>
        </w:rPr>
        <w:t xml:space="preserve"> </w:t>
      </w:r>
      <w:proofErr w:type="spellStart"/>
      <w:r w:rsidRPr="00CA76D1">
        <w:rPr>
          <w:rFonts w:cs="GillSansMT-Italic"/>
          <w:iCs/>
          <w:sz w:val="24"/>
          <w:szCs w:val="24"/>
        </w:rPr>
        <w:t>denket</w:t>
      </w:r>
      <w:proofErr w:type="spellEnd"/>
      <w:r w:rsidRPr="00CA76D1">
        <w:rPr>
          <w:rFonts w:cs="GillSansMT-Italic"/>
          <w:iCs/>
          <w:sz w:val="24"/>
          <w:szCs w:val="24"/>
        </w:rPr>
        <w:t xml:space="preserve"> </w:t>
      </w:r>
      <w:proofErr w:type="spellStart"/>
      <w:r w:rsidRPr="00CA76D1">
        <w:rPr>
          <w:rFonts w:cs="GillSansMT-Italic"/>
          <w:iCs/>
          <w:sz w:val="24"/>
          <w:szCs w:val="24"/>
        </w:rPr>
        <w:t>an</w:t>
      </w:r>
      <w:proofErr w:type="spellEnd"/>
      <w:r w:rsidRPr="00CA76D1">
        <w:rPr>
          <w:rFonts w:cs="GillSansMT-Italic"/>
          <w:iCs/>
          <w:sz w:val="24"/>
          <w:szCs w:val="24"/>
        </w:rPr>
        <w:t xml:space="preserve"> </w:t>
      </w:r>
      <w:proofErr w:type="spellStart"/>
      <w:r w:rsidRPr="00CA76D1">
        <w:rPr>
          <w:rFonts w:cs="GillSansMT-Italic"/>
          <w:iCs/>
          <w:sz w:val="24"/>
          <w:szCs w:val="24"/>
        </w:rPr>
        <w:t>uns</w:t>
      </w:r>
      <w:proofErr w:type="spellEnd"/>
      <w:r w:rsidRPr="00CA76D1">
        <w:rPr>
          <w:rFonts w:cs="GillSansMT-Italic"/>
          <w:iCs/>
          <w:sz w:val="24"/>
          <w:szCs w:val="24"/>
        </w:rPr>
        <w:t>’. Aan iemand denken dóet wat. Dat weet je, of vráág het. Zou iedereen die weleens steun ervaren heeft omdat iemand voor je bidt, voor je duimt, aan je denkt even de hand op willen steken..?!</w:t>
      </w:r>
      <w:r w:rsidR="003B317D" w:rsidRPr="00CA76D1">
        <w:rPr>
          <w:rFonts w:cs="GillSansMT-Italic"/>
          <w:iCs/>
          <w:sz w:val="24"/>
          <w:szCs w:val="24"/>
        </w:rPr>
        <w:t xml:space="preserve"> </w:t>
      </w:r>
      <w:r w:rsidRPr="00CA76D1">
        <w:rPr>
          <w:rFonts w:cs="GillSansMT-Italic"/>
          <w:iCs/>
          <w:sz w:val="24"/>
          <w:szCs w:val="24"/>
        </w:rPr>
        <w:t>(ik verwacht heel veel handen)</w:t>
      </w:r>
    </w:p>
    <w:p w:rsidR="003B317D" w:rsidRPr="00CA76D1" w:rsidRDefault="002473F1" w:rsidP="00186131">
      <w:pPr>
        <w:autoSpaceDE w:val="0"/>
        <w:autoSpaceDN w:val="0"/>
        <w:adjustRightInd w:val="0"/>
        <w:rPr>
          <w:rFonts w:cs="GillSansMT-Italic"/>
          <w:iCs/>
          <w:sz w:val="24"/>
          <w:szCs w:val="24"/>
        </w:rPr>
      </w:pPr>
      <w:r w:rsidRPr="00CA76D1">
        <w:rPr>
          <w:rFonts w:cs="GillSansMT-Italic"/>
          <w:iCs/>
          <w:sz w:val="24"/>
          <w:szCs w:val="24"/>
        </w:rPr>
        <w:t xml:space="preserve">Gedachtenkracht is niet beperkt tot je concrete aanwezigheid. </w:t>
      </w:r>
      <w:r w:rsidR="003B317D" w:rsidRPr="00CA76D1">
        <w:rPr>
          <w:rFonts w:cs="GillSansMT-Italic"/>
          <w:iCs/>
          <w:sz w:val="24"/>
          <w:szCs w:val="24"/>
        </w:rPr>
        <w:t>Juist</w:t>
      </w:r>
      <w:r w:rsidRPr="00CA76D1">
        <w:rPr>
          <w:rFonts w:cs="GillSansMT-Italic"/>
          <w:iCs/>
          <w:sz w:val="24"/>
          <w:szCs w:val="24"/>
        </w:rPr>
        <w:t xml:space="preserve"> andersom: </w:t>
      </w:r>
      <w:r w:rsidR="003B317D" w:rsidRPr="00CA76D1">
        <w:rPr>
          <w:rFonts w:cs="GillSansMT-Italic"/>
          <w:iCs/>
          <w:sz w:val="24"/>
          <w:szCs w:val="24"/>
        </w:rPr>
        <w:t>je kunt er zijn ook als je er niet bent.</w:t>
      </w:r>
      <w:r w:rsidR="00CA76D1">
        <w:rPr>
          <w:rFonts w:cs="GillSansMT-Italic"/>
          <w:iCs/>
          <w:sz w:val="24"/>
          <w:szCs w:val="24"/>
        </w:rPr>
        <w:t xml:space="preserve"> </w:t>
      </w:r>
      <w:r w:rsidRPr="00CA76D1">
        <w:rPr>
          <w:rFonts w:cs="GillSansMT-Italic"/>
          <w:iCs/>
          <w:sz w:val="24"/>
          <w:szCs w:val="24"/>
        </w:rPr>
        <w:t xml:space="preserve">Aan iemand denken </w:t>
      </w:r>
      <w:r w:rsidR="003B317D" w:rsidRPr="00CA76D1">
        <w:rPr>
          <w:rFonts w:cs="GillSansMT-Italic"/>
          <w:iCs/>
          <w:sz w:val="24"/>
          <w:szCs w:val="24"/>
        </w:rPr>
        <w:t xml:space="preserve">schept verbondenheid en als je verbonden bent dan denk je aan elkaar. </w:t>
      </w:r>
      <w:r w:rsidRPr="00CA76D1">
        <w:rPr>
          <w:rFonts w:cs="GillSansMT-Italic"/>
          <w:iCs/>
          <w:sz w:val="24"/>
          <w:szCs w:val="24"/>
        </w:rPr>
        <w:t>Daarom een mooi thema voor een huwelijkscantate</w:t>
      </w:r>
      <w:r w:rsidR="003B317D" w:rsidRPr="00CA76D1">
        <w:rPr>
          <w:rFonts w:cs="GillSansMT-Italic"/>
          <w:iCs/>
          <w:sz w:val="24"/>
          <w:szCs w:val="24"/>
        </w:rPr>
        <w:t>.</w:t>
      </w:r>
    </w:p>
    <w:p w:rsidR="00CA76D1" w:rsidRDefault="00CA76D1" w:rsidP="00186131">
      <w:pPr>
        <w:autoSpaceDE w:val="0"/>
        <w:autoSpaceDN w:val="0"/>
        <w:adjustRightInd w:val="0"/>
        <w:rPr>
          <w:rFonts w:cs="GillSansMT-Italic"/>
          <w:iCs/>
          <w:sz w:val="24"/>
          <w:szCs w:val="24"/>
        </w:rPr>
      </w:pPr>
    </w:p>
    <w:p w:rsidR="008B04BD" w:rsidRDefault="003B317D" w:rsidP="00186131">
      <w:pPr>
        <w:autoSpaceDE w:val="0"/>
        <w:autoSpaceDN w:val="0"/>
        <w:adjustRightInd w:val="0"/>
        <w:rPr>
          <w:rFonts w:cs="GillSansMT-Italic"/>
          <w:iCs/>
          <w:sz w:val="24"/>
          <w:szCs w:val="24"/>
        </w:rPr>
      </w:pPr>
      <w:r w:rsidRPr="00CA76D1">
        <w:rPr>
          <w:rFonts w:cs="GillSansMT-Italic"/>
          <w:iCs/>
          <w:sz w:val="24"/>
          <w:szCs w:val="24"/>
        </w:rPr>
        <w:t xml:space="preserve">Het is in 1731 </w:t>
      </w:r>
      <w:proofErr w:type="spellStart"/>
      <w:r w:rsidRPr="00CA76D1">
        <w:rPr>
          <w:rFonts w:cs="GillSansMT-Italic"/>
          <w:iCs/>
          <w:sz w:val="24"/>
          <w:szCs w:val="24"/>
        </w:rPr>
        <w:t>Bach’s</w:t>
      </w:r>
      <w:proofErr w:type="spellEnd"/>
      <w:r w:rsidRPr="00CA76D1">
        <w:rPr>
          <w:rFonts w:cs="GillSansMT-Italic"/>
          <w:iCs/>
          <w:sz w:val="24"/>
          <w:szCs w:val="24"/>
        </w:rPr>
        <w:t xml:space="preserve"> tijd in </w:t>
      </w:r>
      <w:proofErr w:type="spellStart"/>
      <w:r w:rsidRPr="00CA76D1">
        <w:rPr>
          <w:rFonts w:cs="GillSansMT-Italic"/>
          <w:iCs/>
          <w:sz w:val="24"/>
          <w:szCs w:val="24"/>
        </w:rPr>
        <w:t>Muhlhausen</w:t>
      </w:r>
      <w:proofErr w:type="spellEnd"/>
      <w:r w:rsidRPr="00CA76D1">
        <w:rPr>
          <w:rFonts w:cs="GillSansMT-Italic"/>
          <w:iCs/>
          <w:sz w:val="24"/>
          <w:szCs w:val="24"/>
        </w:rPr>
        <w:t xml:space="preserve">, nog voor de tijd van de grote werken. Dat kan je goed horen. Al is het voor een feest het werk is wat schraal, zeker in deze tijd van het </w:t>
      </w:r>
      <w:proofErr w:type="spellStart"/>
      <w:r w:rsidRPr="00CA76D1">
        <w:rPr>
          <w:rFonts w:cs="GillSansMT-Italic"/>
          <w:iCs/>
          <w:sz w:val="24"/>
          <w:szCs w:val="24"/>
        </w:rPr>
        <w:t>Weihnachts</w:t>
      </w:r>
      <w:proofErr w:type="spellEnd"/>
      <w:r w:rsidRPr="00CA76D1">
        <w:rPr>
          <w:rFonts w:cs="GillSansMT-Italic"/>
          <w:iCs/>
          <w:sz w:val="24"/>
          <w:szCs w:val="24"/>
        </w:rPr>
        <w:t xml:space="preserve"> met zoveel meer uitbundigheid. In de schraalheid ligt grote schoonheid. De makkelijk te volgen muzikale schilderingen maken je blij als je ze volgt. Woorden en klanken passen precies. </w:t>
      </w:r>
    </w:p>
    <w:p w:rsidR="003B317D" w:rsidRPr="00CA76D1" w:rsidRDefault="003B317D" w:rsidP="00186131">
      <w:pPr>
        <w:autoSpaceDE w:val="0"/>
        <w:autoSpaceDN w:val="0"/>
        <w:adjustRightInd w:val="0"/>
        <w:rPr>
          <w:rFonts w:cs="GillSansMT-Italic"/>
          <w:iCs/>
          <w:sz w:val="24"/>
          <w:szCs w:val="24"/>
        </w:rPr>
      </w:pPr>
      <w:r w:rsidRPr="00CA76D1">
        <w:rPr>
          <w:rFonts w:cs="GillSansMT-Italic"/>
          <w:iCs/>
          <w:sz w:val="24"/>
          <w:szCs w:val="24"/>
        </w:rPr>
        <w:t>Bruid en bruidegom intens gelukkig.</w:t>
      </w:r>
    </w:p>
    <w:p w:rsidR="003B317D" w:rsidRPr="00CA76D1" w:rsidRDefault="003B317D" w:rsidP="00186131">
      <w:pPr>
        <w:autoSpaceDE w:val="0"/>
        <w:autoSpaceDN w:val="0"/>
        <w:adjustRightInd w:val="0"/>
        <w:rPr>
          <w:rFonts w:cs="GillSansMT-Italic"/>
          <w:iCs/>
          <w:sz w:val="24"/>
          <w:szCs w:val="24"/>
        </w:rPr>
      </w:pPr>
      <w:r w:rsidRPr="00CA76D1">
        <w:rPr>
          <w:rFonts w:cs="GillSansMT-Italic"/>
          <w:iCs/>
          <w:sz w:val="24"/>
          <w:szCs w:val="24"/>
        </w:rPr>
        <w:t>M</w:t>
      </w:r>
      <w:r w:rsidR="002473F1" w:rsidRPr="00CA76D1">
        <w:rPr>
          <w:rFonts w:cs="GillSansMT-Italic"/>
          <w:iCs/>
          <w:sz w:val="24"/>
          <w:szCs w:val="24"/>
        </w:rPr>
        <w:t xml:space="preserve">aar </w:t>
      </w:r>
      <w:r w:rsidRPr="00CA76D1">
        <w:rPr>
          <w:rFonts w:cs="GillSansMT-Italic"/>
          <w:iCs/>
          <w:sz w:val="24"/>
          <w:szCs w:val="24"/>
        </w:rPr>
        <w:t>niet alleen zij!</w:t>
      </w:r>
    </w:p>
    <w:p w:rsidR="008B04BD" w:rsidRDefault="008B04BD" w:rsidP="00186131">
      <w:pPr>
        <w:autoSpaceDE w:val="0"/>
        <w:autoSpaceDN w:val="0"/>
        <w:adjustRightInd w:val="0"/>
        <w:rPr>
          <w:rFonts w:cs="GillSansMT-Italic"/>
          <w:iCs/>
          <w:sz w:val="24"/>
          <w:szCs w:val="24"/>
        </w:rPr>
      </w:pPr>
    </w:p>
    <w:p w:rsidR="002473F1" w:rsidRPr="00CA76D1" w:rsidRDefault="003B317D" w:rsidP="00186131">
      <w:pPr>
        <w:autoSpaceDE w:val="0"/>
        <w:autoSpaceDN w:val="0"/>
        <w:adjustRightInd w:val="0"/>
        <w:rPr>
          <w:rFonts w:cs="GillSansMT-Italic"/>
          <w:iCs/>
          <w:sz w:val="24"/>
          <w:szCs w:val="24"/>
        </w:rPr>
      </w:pPr>
      <w:r w:rsidRPr="00CA76D1">
        <w:rPr>
          <w:rFonts w:cs="GillSansMT-Italic"/>
          <w:iCs/>
          <w:sz w:val="24"/>
          <w:szCs w:val="24"/>
        </w:rPr>
        <w:t xml:space="preserve">Zeker niet als ik je vertel dat het bezongen ‘denken’ een enorme lading heeft. </w:t>
      </w:r>
      <w:r w:rsidR="002473F1" w:rsidRPr="00CA76D1">
        <w:rPr>
          <w:rFonts w:cs="GillSansMT-Italic"/>
          <w:iCs/>
          <w:sz w:val="24"/>
          <w:szCs w:val="24"/>
        </w:rPr>
        <w:t>Het i</w:t>
      </w:r>
      <w:r w:rsidR="008B04BD">
        <w:rPr>
          <w:rFonts w:cs="GillSansMT-Italic"/>
          <w:iCs/>
          <w:sz w:val="24"/>
          <w:szCs w:val="24"/>
        </w:rPr>
        <w:t>s i</w:t>
      </w:r>
      <w:r w:rsidRPr="00CA76D1">
        <w:rPr>
          <w:rFonts w:cs="GillSansMT-Italic"/>
          <w:iCs/>
          <w:sz w:val="24"/>
          <w:szCs w:val="24"/>
        </w:rPr>
        <w:t>n</w:t>
      </w:r>
      <w:r w:rsidR="002473F1" w:rsidRPr="00CA76D1">
        <w:rPr>
          <w:rFonts w:cs="GillSansMT-Italic"/>
          <w:iCs/>
          <w:sz w:val="24"/>
          <w:szCs w:val="24"/>
        </w:rPr>
        <w:t xml:space="preserve"> het </w:t>
      </w:r>
      <w:r w:rsidR="004541C8" w:rsidRPr="00CA76D1">
        <w:rPr>
          <w:rFonts w:cs="GillSansMT-Italic"/>
          <w:iCs/>
          <w:sz w:val="24"/>
          <w:szCs w:val="24"/>
        </w:rPr>
        <w:t>Hebreeuws</w:t>
      </w:r>
      <w:r w:rsidR="002473F1" w:rsidRPr="00CA76D1">
        <w:rPr>
          <w:rFonts w:cs="GillSansMT-Italic"/>
          <w:iCs/>
          <w:sz w:val="24"/>
          <w:szCs w:val="24"/>
        </w:rPr>
        <w:t xml:space="preserve"> ZACHAR</w:t>
      </w:r>
      <w:r w:rsidRPr="00CA76D1">
        <w:rPr>
          <w:rFonts w:cs="GillSansMT-Italic"/>
          <w:iCs/>
          <w:sz w:val="24"/>
          <w:szCs w:val="24"/>
        </w:rPr>
        <w:t>. Dat is ‘bewogen/betrokken zijn</w:t>
      </w:r>
      <w:r w:rsidR="004541C8" w:rsidRPr="00CA76D1">
        <w:rPr>
          <w:rFonts w:cs="GillSansMT-Italic"/>
          <w:iCs/>
          <w:sz w:val="24"/>
          <w:szCs w:val="24"/>
        </w:rPr>
        <w:t>; veel meer dan een gedachte</w:t>
      </w:r>
      <w:r w:rsidRPr="00CA76D1">
        <w:rPr>
          <w:rFonts w:cs="GillSansMT-Italic"/>
          <w:iCs/>
          <w:sz w:val="24"/>
          <w:szCs w:val="24"/>
        </w:rPr>
        <w:t>. H</w:t>
      </w:r>
      <w:r w:rsidR="004541C8" w:rsidRPr="00CA76D1">
        <w:rPr>
          <w:rFonts w:cs="GillSansMT-Italic"/>
          <w:iCs/>
          <w:sz w:val="24"/>
          <w:szCs w:val="24"/>
        </w:rPr>
        <w:t xml:space="preserve">et is </w:t>
      </w:r>
      <w:r w:rsidRPr="00CA76D1">
        <w:rPr>
          <w:rFonts w:cs="GillSansMT-Italic"/>
          <w:iCs/>
          <w:sz w:val="24"/>
          <w:szCs w:val="24"/>
        </w:rPr>
        <w:t xml:space="preserve">volle </w:t>
      </w:r>
      <w:r w:rsidR="004541C8" w:rsidRPr="00CA76D1">
        <w:rPr>
          <w:rFonts w:cs="GillSansMT-Italic"/>
          <w:iCs/>
          <w:sz w:val="24"/>
          <w:szCs w:val="24"/>
        </w:rPr>
        <w:t>beweging, compassie, ontroering, kracht, liefde. Het is het mooiste wat je kunt, die denken met hart en ziel.</w:t>
      </w:r>
    </w:p>
    <w:p w:rsidR="004541C8" w:rsidRPr="00CA76D1" w:rsidRDefault="004541C8" w:rsidP="00186131">
      <w:pPr>
        <w:autoSpaceDE w:val="0"/>
        <w:autoSpaceDN w:val="0"/>
        <w:adjustRightInd w:val="0"/>
        <w:rPr>
          <w:rFonts w:cs="GillSansMT-Italic"/>
          <w:iCs/>
          <w:sz w:val="24"/>
          <w:szCs w:val="24"/>
        </w:rPr>
      </w:pPr>
      <w:r w:rsidRPr="00CA76D1">
        <w:rPr>
          <w:rFonts w:cs="GillSansMT-Italic"/>
          <w:iCs/>
          <w:sz w:val="24"/>
          <w:szCs w:val="24"/>
        </w:rPr>
        <w:lastRenderedPageBreak/>
        <w:t>Meeleven, uitgedrukt op honderd manieren, variërend</w:t>
      </w:r>
      <w:r w:rsidR="003B317D" w:rsidRPr="00CA76D1">
        <w:rPr>
          <w:rFonts w:cs="GillSansMT-Italic"/>
          <w:iCs/>
          <w:sz w:val="24"/>
          <w:szCs w:val="24"/>
        </w:rPr>
        <w:t xml:space="preserve"> van</w:t>
      </w:r>
      <w:r w:rsidRPr="00CA76D1">
        <w:rPr>
          <w:rFonts w:cs="GillSansMT-Italic"/>
          <w:iCs/>
          <w:sz w:val="24"/>
          <w:szCs w:val="24"/>
        </w:rPr>
        <w:t xml:space="preserve"> kaartje tot kus, van stille hulp tot bemoedigende woorden.</w:t>
      </w:r>
    </w:p>
    <w:p w:rsidR="004541C8" w:rsidRPr="00CA76D1" w:rsidRDefault="004541C8" w:rsidP="00186131">
      <w:pPr>
        <w:autoSpaceDE w:val="0"/>
        <w:autoSpaceDN w:val="0"/>
        <w:adjustRightInd w:val="0"/>
        <w:rPr>
          <w:rFonts w:cs="GillSansMT-Italic"/>
          <w:iCs/>
          <w:sz w:val="24"/>
          <w:szCs w:val="24"/>
        </w:rPr>
      </w:pPr>
    </w:p>
    <w:p w:rsidR="00FA52C0" w:rsidRPr="00CA76D1" w:rsidRDefault="00FA52C0" w:rsidP="00186131">
      <w:pPr>
        <w:autoSpaceDE w:val="0"/>
        <w:autoSpaceDN w:val="0"/>
        <w:adjustRightInd w:val="0"/>
        <w:rPr>
          <w:rFonts w:cs="GillSansMT-Italic"/>
          <w:iCs/>
          <w:sz w:val="24"/>
          <w:szCs w:val="24"/>
        </w:rPr>
      </w:pPr>
      <w:r w:rsidRPr="00CA76D1">
        <w:rPr>
          <w:rFonts w:cs="GillSansMT-Italic"/>
          <w:iCs/>
          <w:sz w:val="24"/>
          <w:szCs w:val="24"/>
        </w:rPr>
        <w:t>I</w:t>
      </w:r>
      <w:r w:rsidR="008B04BD">
        <w:rPr>
          <w:rFonts w:cs="GillSansMT-Italic"/>
          <w:iCs/>
          <w:sz w:val="24"/>
          <w:szCs w:val="24"/>
        </w:rPr>
        <w:t>n de cantate én B</w:t>
      </w:r>
      <w:r w:rsidR="003B317D" w:rsidRPr="00CA76D1">
        <w:rPr>
          <w:rFonts w:cs="GillSansMT-Italic"/>
          <w:iCs/>
          <w:sz w:val="24"/>
          <w:szCs w:val="24"/>
        </w:rPr>
        <w:t xml:space="preserve">ijbeltekst </w:t>
      </w:r>
      <w:r w:rsidRPr="00CA76D1">
        <w:rPr>
          <w:rFonts w:cs="GillSansMT-Italic"/>
          <w:iCs/>
          <w:sz w:val="24"/>
          <w:szCs w:val="24"/>
        </w:rPr>
        <w:t xml:space="preserve">wordt parallel aan, meer dominant boven het ‘denken’ ‘zegenen’ geroemd en bezongen. Zó denken als DZACHAR is heilzaam, is zegen. Met dit </w:t>
      </w:r>
      <w:r w:rsidR="00A56252" w:rsidRPr="00CA76D1">
        <w:rPr>
          <w:rFonts w:cs="GillSansMT-Italic"/>
          <w:iCs/>
          <w:sz w:val="24"/>
          <w:szCs w:val="24"/>
        </w:rPr>
        <w:t xml:space="preserve">Hebreeuwse </w:t>
      </w:r>
      <w:r w:rsidRPr="00CA76D1">
        <w:rPr>
          <w:rFonts w:cs="GillSansMT-Italic"/>
          <w:iCs/>
          <w:sz w:val="24"/>
          <w:szCs w:val="24"/>
        </w:rPr>
        <w:t>werk</w:t>
      </w:r>
      <w:r w:rsidR="00A56252" w:rsidRPr="00CA76D1">
        <w:rPr>
          <w:rFonts w:cs="GillSansMT-Italic"/>
          <w:iCs/>
          <w:sz w:val="24"/>
          <w:szCs w:val="24"/>
        </w:rPr>
        <w:t>woord BARACH zitten we in de top-tien van Bijbelse kernwoorden. Alsof alles daarom draait.</w:t>
      </w:r>
      <w:r w:rsidRPr="00CA76D1">
        <w:rPr>
          <w:rFonts w:cs="GillSansMT-Italic"/>
          <w:iCs/>
          <w:sz w:val="24"/>
          <w:szCs w:val="24"/>
        </w:rPr>
        <w:t xml:space="preserve"> </w:t>
      </w:r>
    </w:p>
    <w:p w:rsidR="00FA52C0" w:rsidRPr="00CA76D1" w:rsidRDefault="00FA52C0" w:rsidP="00186131">
      <w:pPr>
        <w:autoSpaceDE w:val="0"/>
        <w:autoSpaceDN w:val="0"/>
        <w:adjustRightInd w:val="0"/>
        <w:rPr>
          <w:rFonts w:cs="GillSansMT-Italic"/>
          <w:iCs/>
          <w:sz w:val="24"/>
          <w:szCs w:val="24"/>
        </w:rPr>
      </w:pPr>
    </w:p>
    <w:p w:rsidR="004541C8" w:rsidRPr="00CA76D1" w:rsidRDefault="00FA52C0" w:rsidP="00186131">
      <w:pPr>
        <w:autoSpaceDE w:val="0"/>
        <w:autoSpaceDN w:val="0"/>
        <w:adjustRightInd w:val="0"/>
        <w:rPr>
          <w:rFonts w:cs="GillSansMT-Italic"/>
          <w:iCs/>
          <w:sz w:val="24"/>
          <w:szCs w:val="24"/>
        </w:rPr>
      </w:pPr>
      <w:r w:rsidRPr="00CA76D1">
        <w:rPr>
          <w:rFonts w:cs="GillSansMT-Italic"/>
          <w:iCs/>
          <w:sz w:val="24"/>
          <w:szCs w:val="24"/>
        </w:rPr>
        <w:t>Je kunt er wat bij voelen, maar wat er bij voorstellen?</w:t>
      </w:r>
      <w:r w:rsidR="00A56252" w:rsidRPr="00CA76D1">
        <w:rPr>
          <w:rFonts w:cs="GillSansMT-Italic"/>
          <w:iCs/>
          <w:sz w:val="24"/>
          <w:szCs w:val="24"/>
        </w:rPr>
        <w:t xml:space="preserve"> </w:t>
      </w:r>
    </w:p>
    <w:p w:rsidR="00E87C30" w:rsidRPr="00CA76D1" w:rsidRDefault="00A56252" w:rsidP="00186131">
      <w:pPr>
        <w:autoSpaceDE w:val="0"/>
        <w:autoSpaceDN w:val="0"/>
        <w:adjustRightInd w:val="0"/>
        <w:rPr>
          <w:rFonts w:cs="GillSansMT-Italic"/>
          <w:iCs/>
          <w:sz w:val="24"/>
          <w:szCs w:val="24"/>
        </w:rPr>
      </w:pPr>
      <w:r w:rsidRPr="00CA76D1">
        <w:rPr>
          <w:rFonts w:cs="GillSansMT-Italic"/>
          <w:iCs/>
          <w:sz w:val="24"/>
          <w:szCs w:val="24"/>
        </w:rPr>
        <w:t xml:space="preserve">Zegen zie je niet, </w:t>
      </w:r>
      <w:r w:rsidR="00FA52C0" w:rsidRPr="00CA76D1">
        <w:rPr>
          <w:rFonts w:cs="GillSansMT-Italic"/>
          <w:iCs/>
          <w:sz w:val="24"/>
          <w:szCs w:val="24"/>
        </w:rPr>
        <w:t>ó</w:t>
      </w:r>
      <w:r w:rsidRPr="00CA76D1">
        <w:rPr>
          <w:rFonts w:cs="GillSansMT-Italic"/>
          <w:iCs/>
          <w:sz w:val="24"/>
          <w:szCs w:val="24"/>
        </w:rPr>
        <w:t xml:space="preserve">f </w:t>
      </w:r>
      <w:r w:rsidR="00FA52C0" w:rsidRPr="00CA76D1">
        <w:rPr>
          <w:rFonts w:cs="GillSansMT-Italic"/>
          <w:iCs/>
          <w:sz w:val="24"/>
          <w:szCs w:val="24"/>
        </w:rPr>
        <w:t>je ziet het in alles!</w:t>
      </w:r>
    </w:p>
    <w:p w:rsidR="00FA52C0" w:rsidRPr="00CA76D1" w:rsidRDefault="00A56252" w:rsidP="00186131">
      <w:pPr>
        <w:autoSpaceDE w:val="0"/>
        <w:autoSpaceDN w:val="0"/>
        <w:adjustRightInd w:val="0"/>
        <w:rPr>
          <w:rFonts w:cs="GillSansMT-Italic"/>
          <w:iCs/>
          <w:sz w:val="24"/>
          <w:szCs w:val="24"/>
        </w:rPr>
      </w:pPr>
      <w:r w:rsidRPr="00CA76D1">
        <w:rPr>
          <w:rFonts w:cs="GillSansMT-Italic"/>
          <w:iCs/>
          <w:sz w:val="24"/>
          <w:szCs w:val="24"/>
        </w:rPr>
        <w:t xml:space="preserve">Gezegend ben je als het je wel gaat, als je voorspoed geniet, gezondheid, geluk… al die dingen die we elkaar aan het begin van het nieuwe jaar toewensen. </w:t>
      </w:r>
      <w:proofErr w:type="spellStart"/>
      <w:r w:rsidRPr="00CA76D1">
        <w:rPr>
          <w:rFonts w:cs="GillSansMT-Italic"/>
          <w:iCs/>
          <w:sz w:val="24"/>
          <w:szCs w:val="24"/>
        </w:rPr>
        <w:t>Toe-bidden</w:t>
      </w:r>
      <w:proofErr w:type="spellEnd"/>
      <w:r w:rsidRPr="00CA76D1">
        <w:rPr>
          <w:rFonts w:cs="GillSansMT-Italic"/>
          <w:iCs/>
          <w:sz w:val="24"/>
          <w:szCs w:val="24"/>
        </w:rPr>
        <w:t xml:space="preserve">. </w:t>
      </w:r>
    </w:p>
    <w:p w:rsidR="00FA52C0" w:rsidRPr="00CA76D1" w:rsidRDefault="00FA52C0" w:rsidP="00186131">
      <w:pPr>
        <w:autoSpaceDE w:val="0"/>
        <w:autoSpaceDN w:val="0"/>
        <w:adjustRightInd w:val="0"/>
        <w:rPr>
          <w:rFonts w:cs="GillSansMT-Italic"/>
          <w:iCs/>
          <w:sz w:val="24"/>
          <w:szCs w:val="24"/>
        </w:rPr>
      </w:pPr>
    </w:p>
    <w:p w:rsidR="00A56252" w:rsidRPr="00CA76D1" w:rsidRDefault="00A56252" w:rsidP="00186131">
      <w:pPr>
        <w:autoSpaceDE w:val="0"/>
        <w:autoSpaceDN w:val="0"/>
        <w:adjustRightInd w:val="0"/>
        <w:rPr>
          <w:rFonts w:cs="GillSansMT-Italic"/>
          <w:iCs/>
          <w:sz w:val="24"/>
          <w:szCs w:val="24"/>
        </w:rPr>
      </w:pPr>
      <w:r w:rsidRPr="00CA76D1">
        <w:rPr>
          <w:rFonts w:cs="GillSansMT-Italic"/>
          <w:iCs/>
          <w:sz w:val="24"/>
          <w:szCs w:val="24"/>
        </w:rPr>
        <w:t xml:space="preserve">Zeg als antwoord hierop nooit ‘het zal wel gaan’, want dit betreft nu precies wat je niet in de hand hebt, wat niet maakbaar is, al kan je er wel wat aan – of tegen- doen. </w:t>
      </w:r>
    </w:p>
    <w:p w:rsidR="008B04BD" w:rsidRDefault="00A56252" w:rsidP="00186131">
      <w:pPr>
        <w:autoSpaceDE w:val="0"/>
        <w:autoSpaceDN w:val="0"/>
        <w:adjustRightInd w:val="0"/>
        <w:rPr>
          <w:rFonts w:cs="GillSansMT-Italic"/>
          <w:iCs/>
          <w:sz w:val="24"/>
          <w:szCs w:val="24"/>
        </w:rPr>
      </w:pPr>
      <w:r w:rsidRPr="00CA76D1">
        <w:rPr>
          <w:rFonts w:cs="GillSansMT-Italic"/>
          <w:iCs/>
          <w:sz w:val="24"/>
          <w:szCs w:val="24"/>
        </w:rPr>
        <w:t>Gezegend ben je</w:t>
      </w:r>
      <w:r w:rsidR="00FA52C0" w:rsidRPr="00CA76D1">
        <w:rPr>
          <w:rFonts w:cs="GillSansMT-Italic"/>
          <w:iCs/>
          <w:sz w:val="24"/>
          <w:szCs w:val="24"/>
        </w:rPr>
        <w:t>! Dat is de boodschap voor dit uur.</w:t>
      </w:r>
      <w:r w:rsidR="008B04BD">
        <w:rPr>
          <w:rFonts w:cs="GillSansMT-Italic"/>
          <w:iCs/>
          <w:sz w:val="24"/>
          <w:szCs w:val="24"/>
        </w:rPr>
        <w:t xml:space="preserve"> T</w:t>
      </w:r>
      <w:r w:rsidR="00FA52C0" w:rsidRPr="00CA76D1">
        <w:rPr>
          <w:rFonts w:cs="GillSansMT-Italic"/>
          <w:iCs/>
          <w:sz w:val="24"/>
          <w:szCs w:val="24"/>
        </w:rPr>
        <w:t xml:space="preserve">e </w:t>
      </w:r>
      <w:r w:rsidR="008B04BD">
        <w:rPr>
          <w:rFonts w:cs="GillSansMT-Italic"/>
          <w:iCs/>
          <w:sz w:val="24"/>
          <w:szCs w:val="24"/>
        </w:rPr>
        <w:t>ontdekken</w:t>
      </w:r>
      <w:r w:rsidR="00FA52C0" w:rsidRPr="00CA76D1">
        <w:rPr>
          <w:rFonts w:cs="GillSansMT-Italic"/>
          <w:iCs/>
          <w:sz w:val="24"/>
          <w:szCs w:val="24"/>
        </w:rPr>
        <w:t xml:space="preserve"> door het tellen van je zegeningen. </w:t>
      </w:r>
    </w:p>
    <w:p w:rsidR="00FA52C0" w:rsidRPr="00CA76D1" w:rsidRDefault="008B04BD" w:rsidP="00186131">
      <w:pPr>
        <w:autoSpaceDE w:val="0"/>
        <w:autoSpaceDN w:val="0"/>
        <w:adjustRightInd w:val="0"/>
        <w:rPr>
          <w:rFonts w:cs="GillSansMT-Italic"/>
          <w:iCs/>
          <w:sz w:val="24"/>
          <w:szCs w:val="24"/>
        </w:rPr>
      </w:pPr>
      <w:r>
        <w:rPr>
          <w:rFonts w:cs="GillSansMT-Italic"/>
          <w:iCs/>
          <w:sz w:val="24"/>
          <w:szCs w:val="24"/>
        </w:rPr>
        <w:t>L</w:t>
      </w:r>
      <w:r w:rsidR="00FA52C0" w:rsidRPr="00CA76D1">
        <w:rPr>
          <w:rFonts w:cs="GillSansMT-Italic"/>
          <w:iCs/>
          <w:sz w:val="24"/>
          <w:szCs w:val="24"/>
        </w:rPr>
        <w:t xml:space="preserve">evenswijsheid </w:t>
      </w:r>
      <w:r>
        <w:rPr>
          <w:rFonts w:cs="GillSansMT-Italic"/>
          <w:iCs/>
          <w:sz w:val="24"/>
          <w:szCs w:val="24"/>
        </w:rPr>
        <w:t xml:space="preserve">is het </w:t>
      </w:r>
      <w:r w:rsidR="00FA52C0" w:rsidRPr="00CA76D1">
        <w:rPr>
          <w:rFonts w:cs="GillSansMT-Italic"/>
          <w:iCs/>
          <w:sz w:val="24"/>
          <w:szCs w:val="24"/>
        </w:rPr>
        <w:t xml:space="preserve">om jezelf onder alle omstandigheden, ook als het niet zo goed gaat, tóch als een ‘gezegende’ te zien, júist dan te weten ‘God denkt aan me’. </w:t>
      </w:r>
    </w:p>
    <w:p w:rsidR="00363399" w:rsidRPr="00CA76D1" w:rsidRDefault="008B04BD" w:rsidP="00186131">
      <w:pPr>
        <w:autoSpaceDE w:val="0"/>
        <w:autoSpaceDN w:val="0"/>
        <w:adjustRightInd w:val="0"/>
        <w:rPr>
          <w:rFonts w:cs="GillSansMT-Italic"/>
          <w:iCs/>
          <w:sz w:val="24"/>
          <w:szCs w:val="24"/>
        </w:rPr>
      </w:pPr>
      <w:r>
        <w:rPr>
          <w:rFonts w:cs="GillSansMT-Italic"/>
          <w:iCs/>
          <w:sz w:val="24"/>
          <w:szCs w:val="24"/>
        </w:rPr>
        <w:t>A</w:t>
      </w:r>
      <w:r w:rsidR="00363399" w:rsidRPr="00CA76D1">
        <w:rPr>
          <w:rFonts w:cs="GillSansMT-Italic"/>
          <w:iCs/>
          <w:sz w:val="24"/>
          <w:szCs w:val="24"/>
        </w:rPr>
        <w:t>ls het je  goed gaat</w:t>
      </w:r>
      <w:r>
        <w:rPr>
          <w:rFonts w:cs="GillSansMT-Italic"/>
          <w:iCs/>
          <w:sz w:val="24"/>
          <w:szCs w:val="24"/>
        </w:rPr>
        <w:t>,</w:t>
      </w:r>
      <w:r w:rsidR="00363399" w:rsidRPr="00CA76D1">
        <w:rPr>
          <w:rFonts w:cs="GillSansMT-Italic"/>
          <w:iCs/>
          <w:sz w:val="24"/>
          <w:szCs w:val="24"/>
        </w:rPr>
        <w:t xml:space="preserve"> dat niet als ‘vanzelfsprekend’ zien </w:t>
      </w:r>
    </w:p>
    <w:p w:rsidR="00363399" w:rsidRPr="00CA76D1" w:rsidRDefault="00363399" w:rsidP="00186131">
      <w:pPr>
        <w:autoSpaceDE w:val="0"/>
        <w:autoSpaceDN w:val="0"/>
        <w:adjustRightInd w:val="0"/>
        <w:rPr>
          <w:rFonts w:cs="GillSansMT-Italic"/>
          <w:iCs/>
          <w:sz w:val="24"/>
          <w:szCs w:val="24"/>
        </w:rPr>
      </w:pPr>
      <w:r w:rsidRPr="00CA76D1">
        <w:rPr>
          <w:rFonts w:cs="GillSansMT-Italic"/>
          <w:iCs/>
          <w:sz w:val="24"/>
          <w:szCs w:val="24"/>
        </w:rPr>
        <w:t>maar als zegen, als geschenk van de ander, van het leven, van God. Dat voorkomt de sleur. Dat wekt verwondering.</w:t>
      </w:r>
    </w:p>
    <w:p w:rsidR="008B04BD" w:rsidRDefault="008B04BD" w:rsidP="00186131">
      <w:pPr>
        <w:autoSpaceDE w:val="0"/>
        <w:autoSpaceDN w:val="0"/>
        <w:adjustRightInd w:val="0"/>
        <w:rPr>
          <w:rFonts w:cs="GillSansMT-Italic"/>
          <w:iCs/>
          <w:sz w:val="24"/>
          <w:szCs w:val="24"/>
        </w:rPr>
      </w:pPr>
    </w:p>
    <w:p w:rsidR="00363399" w:rsidRPr="00CA76D1" w:rsidRDefault="00363399" w:rsidP="00186131">
      <w:pPr>
        <w:autoSpaceDE w:val="0"/>
        <w:autoSpaceDN w:val="0"/>
        <w:adjustRightInd w:val="0"/>
        <w:rPr>
          <w:rFonts w:cs="GillSansMT-Italic"/>
          <w:iCs/>
          <w:sz w:val="24"/>
          <w:szCs w:val="24"/>
        </w:rPr>
      </w:pPr>
      <w:r w:rsidRPr="00CA76D1">
        <w:rPr>
          <w:rFonts w:cs="GillSansMT-Italic"/>
          <w:iCs/>
          <w:sz w:val="24"/>
          <w:szCs w:val="24"/>
        </w:rPr>
        <w:t xml:space="preserve">In menige trouwviering zal dit naar voren komen als wijze raad: blijf je laten verrassen, verras, aanvaard elke dag als </w:t>
      </w:r>
      <w:r w:rsidRPr="00CA76D1">
        <w:rPr>
          <w:rFonts w:cs="GillSansMT-Italic"/>
          <w:iCs/>
          <w:sz w:val="24"/>
          <w:szCs w:val="24"/>
        </w:rPr>
        <w:lastRenderedPageBreak/>
        <w:t>geschenk, als genade. Dat houdt het spannend. Dat geldt onveranderd voor ons op de drempel van een nieuw jaar.</w:t>
      </w:r>
    </w:p>
    <w:p w:rsidR="00363399" w:rsidRPr="00CA76D1" w:rsidRDefault="00363399" w:rsidP="00186131">
      <w:pPr>
        <w:autoSpaceDE w:val="0"/>
        <w:autoSpaceDN w:val="0"/>
        <w:adjustRightInd w:val="0"/>
        <w:rPr>
          <w:rFonts w:cs="GillSansMT-Italic"/>
          <w:iCs/>
          <w:sz w:val="24"/>
          <w:szCs w:val="24"/>
        </w:rPr>
      </w:pPr>
    </w:p>
    <w:p w:rsidR="00363399" w:rsidRPr="00CA76D1" w:rsidRDefault="00363399" w:rsidP="00186131">
      <w:pPr>
        <w:autoSpaceDE w:val="0"/>
        <w:autoSpaceDN w:val="0"/>
        <w:adjustRightInd w:val="0"/>
        <w:rPr>
          <w:rFonts w:cs="GillSansMT-Italic"/>
          <w:iCs/>
          <w:sz w:val="24"/>
          <w:szCs w:val="24"/>
        </w:rPr>
      </w:pPr>
      <w:r w:rsidRPr="00CA76D1">
        <w:rPr>
          <w:rFonts w:cs="GillSansMT-Italic"/>
          <w:iCs/>
          <w:sz w:val="24"/>
          <w:szCs w:val="24"/>
        </w:rPr>
        <w:t>Het geeft je ook de sleutel in handen om rampspoed te leren doorleven. ‘Denk a</w:t>
      </w:r>
      <w:r w:rsidR="008B04BD">
        <w:rPr>
          <w:rFonts w:cs="GillSansMT-Italic"/>
          <w:iCs/>
          <w:sz w:val="24"/>
          <w:szCs w:val="24"/>
        </w:rPr>
        <w:t xml:space="preserve">an mij’. Ook aan God gericht. </w:t>
      </w:r>
      <w:proofErr w:type="spellStart"/>
      <w:r w:rsidR="008B04BD">
        <w:rPr>
          <w:rFonts w:cs="GillSansMT-Italic"/>
          <w:iCs/>
          <w:sz w:val="24"/>
          <w:szCs w:val="24"/>
        </w:rPr>
        <w:t>Z</w:t>
      </w:r>
      <w:r w:rsidRPr="00CA76D1">
        <w:rPr>
          <w:rFonts w:cs="GillSansMT-Italic"/>
          <w:iCs/>
          <w:sz w:val="24"/>
          <w:szCs w:val="24"/>
        </w:rPr>
        <w:t>achar</w:t>
      </w:r>
      <w:proofErr w:type="spellEnd"/>
      <w:r w:rsidRPr="00CA76D1">
        <w:rPr>
          <w:rFonts w:cs="GillSansMT-Italic"/>
          <w:iCs/>
          <w:sz w:val="24"/>
          <w:szCs w:val="24"/>
        </w:rPr>
        <w:t xml:space="preserve">: wees betrokken. Kyrie </w:t>
      </w:r>
      <w:proofErr w:type="spellStart"/>
      <w:r w:rsidRPr="00CA76D1">
        <w:rPr>
          <w:rFonts w:cs="GillSansMT-Italic"/>
          <w:iCs/>
          <w:sz w:val="24"/>
          <w:szCs w:val="24"/>
        </w:rPr>
        <w:t>eleison</w:t>
      </w:r>
      <w:proofErr w:type="spellEnd"/>
      <w:r w:rsidRPr="00CA76D1">
        <w:rPr>
          <w:rFonts w:cs="GillSansMT-Italic"/>
          <w:iCs/>
          <w:sz w:val="24"/>
          <w:szCs w:val="24"/>
        </w:rPr>
        <w:t>. Zégen mij, doorstroom me met hemelkracht, dooradem me met Uw Geest.</w:t>
      </w:r>
    </w:p>
    <w:p w:rsidR="00363399" w:rsidRPr="00CA76D1" w:rsidRDefault="00363399" w:rsidP="00186131">
      <w:pPr>
        <w:autoSpaceDE w:val="0"/>
        <w:autoSpaceDN w:val="0"/>
        <w:adjustRightInd w:val="0"/>
        <w:rPr>
          <w:rFonts w:cs="GillSansMT-Italic"/>
          <w:iCs/>
          <w:sz w:val="24"/>
          <w:szCs w:val="24"/>
        </w:rPr>
      </w:pPr>
    </w:p>
    <w:p w:rsidR="00363399" w:rsidRPr="00CA76D1" w:rsidRDefault="00363399" w:rsidP="00186131">
      <w:pPr>
        <w:autoSpaceDE w:val="0"/>
        <w:autoSpaceDN w:val="0"/>
        <w:adjustRightInd w:val="0"/>
        <w:rPr>
          <w:rFonts w:cs="GillSansMT-Italic"/>
          <w:iCs/>
          <w:sz w:val="24"/>
          <w:szCs w:val="24"/>
        </w:rPr>
      </w:pPr>
      <w:r w:rsidRPr="00CA76D1">
        <w:rPr>
          <w:rFonts w:cs="GillSansMT-Italic"/>
          <w:iCs/>
          <w:sz w:val="24"/>
          <w:szCs w:val="24"/>
        </w:rPr>
        <w:t>Zegenen is raken, aanraken. Symbolisch een hand op iemands hoofd, of schouder. Handen in elkaar geslagen. Iedereen kan zegenen en mág dat ook, vanuit je eigen gevoel en in Gods naam. Hoe méér we zegenen des te beter. Zegen is om door te geven zagen we bij Abraham.</w:t>
      </w:r>
    </w:p>
    <w:p w:rsidR="008B04BD" w:rsidRDefault="008B04BD" w:rsidP="00186131">
      <w:pPr>
        <w:autoSpaceDE w:val="0"/>
        <w:autoSpaceDN w:val="0"/>
        <w:adjustRightInd w:val="0"/>
        <w:rPr>
          <w:rFonts w:cs="GillSansMT-Italic"/>
          <w:iCs/>
          <w:sz w:val="24"/>
          <w:szCs w:val="24"/>
        </w:rPr>
      </w:pPr>
    </w:p>
    <w:p w:rsidR="008B04BD" w:rsidRDefault="00363399" w:rsidP="00186131">
      <w:pPr>
        <w:autoSpaceDE w:val="0"/>
        <w:autoSpaceDN w:val="0"/>
        <w:adjustRightInd w:val="0"/>
        <w:rPr>
          <w:rFonts w:cs="GillSansMT-Italic"/>
          <w:iCs/>
          <w:sz w:val="24"/>
          <w:szCs w:val="24"/>
        </w:rPr>
      </w:pPr>
      <w:r w:rsidRPr="00CA76D1">
        <w:rPr>
          <w:rFonts w:cs="GillSansMT-Italic"/>
          <w:iCs/>
          <w:sz w:val="24"/>
          <w:szCs w:val="24"/>
        </w:rPr>
        <w:t xml:space="preserve">Dat het niet vanzelfsprekend is zagen we bij </w:t>
      </w:r>
      <w:proofErr w:type="spellStart"/>
      <w:r w:rsidRPr="00CA76D1">
        <w:rPr>
          <w:rFonts w:cs="GillSansMT-Italic"/>
          <w:iCs/>
          <w:sz w:val="24"/>
          <w:szCs w:val="24"/>
        </w:rPr>
        <w:t>Pniël</w:t>
      </w:r>
      <w:proofErr w:type="spellEnd"/>
      <w:r w:rsidRPr="00CA76D1">
        <w:rPr>
          <w:rFonts w:cs="GillSansMT-Italic"/>
          <w:iCs/>
          <w:sz w:val="24"/>
          <w:szCs w:val="24"/>
        </w:rPr>
        <w:t xml:space="preserve">, de worsteling van Jakob. Alles wat waarde heeft moet ‘bevochten’ worden. </w:t>
      </w:r>
      <w:r w:rsidR="00542B95" w:rsidRPr="00CA76D1">
        <w:rPr>
          <w:rFonts w:cs="GillSansMT-Italic"/>
          <w:iCs/>
          <w:sz w:val="24"/>
          <w:szCs w:val="24"/>
        </w:rPr>
        <w:t xml:space="preserve">Wie er naar uitziet, iets voor doet, volhoudt, die kan het niet ontgaan. Noem het een soort inspanningsverplichting, een hoop, een verlangen. Maar dat gaat weer niet zo ver dat het uitsluit. </w:t>
      </w:r>
    </w:p>
    <w:p w:rsidR="00363399" w:rsidRPr="00CA76D1" w:rsidRDefault="00542B95" w:rsidP="00186131">
      <w:pPr>
        <w:autoSpaceDE w:val="0"/>
        <w:autoSpaceDN w:val="0"/>
        <w:adjustRightInd w:val="0"/>
        <w:rPr>
          <w:rFonts w:cs="GillSansMT-Italic"/>
          <w:iCs/>
          <w:sz w:val="24"/>
          <w:szCs w:val="24"/>
        </w:rPr>
      </w:pPr>
      <w:r w:rsidRPr="00CA76D1">
        <w:rPr>
          <w:rFonts w:cs="GillSansMT-Italic"/>
          <w:iCs/>
          <w:sz w:val="24"/>
          <w:szCs w:val="24"/>
        </w:rPr>
        <w:t xml:space="preserve">Zoals gehoord bij de hogepriesterlijke zegen gaat die als Gods zware ademhaling over en door allen heen. De </w:t>
      </w:r>
      <w:proofErr w:type="spellStart"/>
      <w:r w:rsidRPr="00CA76D1">
        <w:rPr>
          <w:rFonts w:cs="GillSansMT-Italic"/>
          <w:iCs/>
          <w:sz w:val="24"/>
          <w:szCs w:val="24"/>
        </w:rPr>
        <w:t>toegewijden</w:t>
      </w:r>
      <w:proofErr w:type="spellEnd"/>
      <w:r w:rsidRPr="00CA76D1">
        <w:rPr>
          <w:rFonts w:cs="GillSansMT-Italic"/>
          <w:iCs/>
          <w:sz w:val="24"/>
          <w:szCs w:val="24"/>
        </w:rPr>
        <w:t xml:space="preserve">, maar ook de </w:t>
      </w:r>
      <w:proofErr w:type="spellStart"/>
      <w:r w:rsidRPr="00CA76D1">
        <w:rPr>
          <w:rFonts w:cs="GillSansMT-Italic"/>
          <w:iCs/>
          <w:sz w:val="24"/>
          <w:szCs w:val="24"/>
        </w:rPr>
        <w:t>toegestroomden</w:t>
      </w:r>
      <w:proofErr w:type="spellEnd"/>
      <w:r w:rsidRPr="00CA76D1">
        <w:rPr>
          <w:rFonts w:cs="GillSansMT-Italic"/>
          <w:iCs/>
          <w:sz w:val="24"/>
          <w:szCs w:val="24"/>
        </w:rPr>
        <w:t xml:space="preserve"> in de buitenste ring worden ervan deelgenoot.</w:t>
      </w:r>
    </w:p>
    <w:p w:rsidR="00542B95" w:rsidRPr="00CA76D1" w:rsidRDefault="00542B95" w:rsidP="00186131">
      <w:pPr>
        <w:autoSpaceDE w:val="0"/>
        <w:autoSpaceDN w:val="0"/>
        <w:adjustRightInd w:val="0"/>
        <w:rPr>
          <w:rFonts w:cs="GillSansMT-Italic"/>
          <w:iCs/>
          <w:sz w:val="24"/>
          <w:szCs w:val="24"/>
        </w:rPr>
      </w:pPr>
      <w:r w:rsidRPr="00CA76D1">
        <w:rPr>
          <w:rFonts w:cs="GillSansMT-Italic"/>
          <w:iCs/>
          <w:sz w:val="24"/>
          <w:szCs w:val="24"/>
        </w:rPr>
        <w:t>Zoals Simeon over Jezus zegt: Hij brengt de wereld van de zegen onder de mensen. Dat herkennen de mensen bij de intocht als ze hem als ‘de gezegende begroeten’ en dat bevestigt hij bij zijn heengaan: tijdens de zegen, zegenend.</w:t>
      </w:r>
    </w:p>
    <w:p w:rsidR="00363399" w:rsidRPr="00CA76D1" w:rsidRDefault="00542B95" w:rsidP="00186131">
      <w:pPr>
        <w:autoSpaceDE w:val="0"/>
        <w:autoSpaceDN w:val="0"/>
        <w:adjustRightInd w:val="0"/>
        <w:rPr>
          <w:rFonts w:cs="GillSansMT-Italic"/>
          <w:iCs/>
          <w:sz w:val="24"/>
          <w:szCs w:val="24"/>
        </w:rPr>
      </w:pPr>
      <w:r w:rsidRPr="00CA76D1">
        <w:rPr>
          <w:rFonts w:cs="GillSansMT-Italic"/>
          <w:iCs/>
          <w:sz w:val="24"/>
          <w:szCs w:val="24"/>
        </w:rPr>
        <w:t>De Cantate betrekt ons bij die zegen. Zegt ons die toe.</w:t>
      </w:r>
    </w:p>
    <w:p w:rsidR="00542B95" w:rsidRPr="00CA76D1" w:rsidRDefault="00542B95" w:rsidP="00186131">
      <w:pPr>
        <w:autoSpaceDE w:val="0"/>
        <w:autoSpaceDN w:val="0"/>
        <w:adjustRightInd w:val="0"/>
        <w:rPr>
          <w:rFonts w:cs="GillSansMT-Italic"/>
          <w:iCs/>
          <w:sz w:val="24"/>
          <w:szCs w:val="24"/>
        </w:rPr>
      </w:pPr>
      <w:r w:rsidRPr="00CA76D1">
        <w:rPr>
          <w:rFonts w:cs="GillSansMT-Italic"/>
          <w:iCs/>
          <w:sz w:val="24"/>
          <w:szCs w:val="24"/>
        </w:rPr>
        <w:t>God denkt aan je, gezegend ben je!</w:t>
      </w:r>
    </w:p>
    <w:p w:rsidR="00542B95" w:rsidRDefault="000A37F2" w:rsidP="00186131">
      <w:pPr>
        <w:autoSpaceDE w:val="0"/>
        <w:autoSpaceDN w:val="0"/>
        <w:adjustRightInd w:val="0"/>
        <w:rPr>
          <w:rFonts w:cs="GillSansMT-Italic"/>
          <w:iCs/>
          <w:sz w:val="24"/>
          <w:szCs w:val="24"/>
        </w:rPr>
      </w:pPr>
      <w:r>
        <w:rPr>
          <w:rFonts w:cs="GillSansMT-Italic"/>
          <w:iCs/>
          <w:sz w:val="24"/>
          <w:szCs w:val="24"/>
        </w:rPr>
        <w:lastRenderedPageBreak/>
        <w:t xml:space="preserve">CANTATE BWV 196 ‘Der </w:t>
      </w:r>
      <w:proofErr w:type="spellStart"/>
      <w:r>
        <w:rPr>
          <w:rFonts w:cs="GillSansMT-Italic"/>
          <w:iCs/>
          <w:sz w:val="24"/>
          <w:szCs w:val="24"/>
        </w:rPr>
        <w:t>Herr</w:t>
      </w:r>
      <w:proofErr w:type="spellEnd"/>
      <w:r>
        <w:rPr>
          <w:rFonts w:cs="GillSansMT-Italic"/>
          <w:iCs/>
          <w:sz w:val="24"/>
          <w:szCs w:val="24"/>
        </w:rPr>
        <w:t xml:space="preserve"> </w:t>
      </w:r>
      <w:proofErr w:type="spellStart"/>
      <w:r>
        <w:rPr>
          <w:rFonts w:cs="GillSansMT-Italic"/>
          <w:iCs/>
          <w:sz w:val="24"/>
          <w:szCs w:val="24"/>
        </w:rPr>
        <w:t>denket</w:t>
      </w:r>
      <w:proofErr w:type="spellEnd"/>
      <w:r>
        <w:rPr>
          <w:rFonts w:cs="GillSansMT-Italic"/>
          <w:iCs/>
          <w:sz w:val="24"/>
          <w:szCs w:val="24"/>
        </w:rPr>
        <w:t xml:space="preserve"> </w:t>
      </w:r>
      <w:proofErr w:type="spellStart"/>
      <w:r>
        <w:rPr>
          <w:rFonts w:cs="GillSansMT-Italic"/>
          <w:iCs/>
          <w:sz w:val="24"/>
          <w:szCs w:val="24"/>
        </w:rPr>
        <w:t>an</w:t>
      </w:r>
      <w:proofErr w:type="spellEnd"/>
      <w:r>
        <w:rPr>
          <w:rFonts w:cs="GillSansMT-Italic"/>
          <w:iCs/>
          <w:sz w:val="24"/>
          <w:szCs w:val="24"/>
        </w:rPr>
        <w:t xml:space="preserve"> </w:t>
      </w:r>
      <w:proofErr w:type="spellStart"/>
      <w:r>
        <w:rPr>
          <w:rFonts w:cs="GillSansMT-Italic"/>
          <w:iCs/>
          <w:sz w:val="24"/>
          <w:szCs w:val="24"/>
        </w:rPr>
        <w:t>uns</w:t>
      </w:r>
      <w:proofErr w:type="spellEnd"/>
      <w:r>
        <w:rPr>
          <w:rFonts w:cs="GillSansMT-Italic"/>
          <w:iCs/>
          <w:sz w:val="24"/>
          <w:szCs w:val="24"/>
        </w:rPr>
        <w:t xml:space="preserve">’. </w:t>
      </w:r>
    </w:p>
    <w:p w:rsidR="00186131" w:rsidRPr="00815728" w:rsidRDefault="00186131" w:rsidP="00186131">
      <w:pPr>
        <w:autoSpaceDE w:val="0"/>
        <w:autoSpaceDN w:val="0"/>
        <w:adjustRightInd w:val="0"/>
        <w:rPr>
          <w:rFonts w:cs="GillSansMT-Italic"/>
          <w:i/>
          <w:iCs/>
          <w:sz w:val="24"/>
          <w:szCs w:val="24"/>
        </w:rPr>
      </w:pPr>
      <w:bookmarkStart w:id="0" w:name="_GoBack"/>
      <w:bookmarkEnd w:id="0"/>
      <w:r w:rsidRPr="00815728">
        <w:rPr>
          <w:rFonts w:cs="GillSansMT-Italic"/>
          <w:i/>
          <w:iCs/>
          <w:sz w:val="24"/>
          <w:szCs w:val="24"/>
        </w:rPr>
        <w:t>Stilte</w:t>
      </w:r>
    </w:p>
    <w:p w:rsidR="00A11D76" w:rsidRPr="00815728" w:rsidRDefault="00A11D76" w:rsidP="00186131">
      <w:pPr>
        <w:autoSpaceDE w:val="0"/>
        <w:autoSpaceDN w:val="0"/>
        <w:adjustRightInd w:val="0"/>
        <w:rPr>
          <w:rFonts w:cs="GillSansMT-Italic"/>
          <w:i/>
          <w:iCs/>
          <w:sz w:val="24"/>
          <w:szCs w:val="24"/>
        </w:rPr>
      </w:pPr>
    </w:p>
    <w:p w:rsidR="00186131" w:rsidRPr="008E0098" w:rsidRDefault="00186131" w:rsidP="00815728">
      <w:pPr>
        <w:autoSpaceDE w:val="0"/>
        <w:autoSpaceDN w:val="0"/>
        <w:adjustRightInd w:val="0"/>
        <w:jc w:val="center"/>
        <w:rPr>
          <w:rFonts w:cs="GillSansMT-Italic"/>
          <w:b/>
          <w:i/>
          <w:iCs/>
          <w:sz w:val="24"/>
          <w:szCs w:val="24"/>
        </w:rPr>
      </w:pPr>
      <w:r w:rsidRPr="008E0098">
        <w:rPr>
          <w:rFonts w:cs="GillSansMT-Italic"/>
          <w:b/>
          <w:i/>
          <w:iCs/>
          <w:sz w:val="24"/>
          <w:szCs w:val="24"/>
        </w:rPr>
        <w:t xml:space="preserve">Dienst van </w:t>
      </w:r>
      <w:r w:rsidR="009534D9">
        <w:rPr>
          <w:rFonts w:cs="GillSansMT-Italic"/>
          <w:b/>
          <w:i/>
          <w:iCs/>
          <w:sz w:val="24"/>
          <w:szCs w:val="24"/>
        </w:rPr>
        <w:t>gaven en</w:t>
      </w:r>
      <w:r w:rsidRPr="008E0098">
        <w:rPr>
          <w:rFonts w:cs="GillSansMT-Italic"/>
          <w:b/>
          <w:i/>
          <w:iCs/>
          <w:sz w:val="24"/>
          <w:szCs w:val="24"/>
        </w:rPr>
        <w:t xml:space="preserve"> gebeden</w:t>
      </w:r>
    </w:p>
    <w:p w:rsidR="00186131" w:rsidRPr="008E0098" w:rsidRDefault="00815728" w:rsidP="00186131">
      <w:pPr>
        <w:autoSpaceDE w:val="0"/>
        <w:autoSpaceDN w:val="0"/>
        <w:adjustRightInd w:val="0"/>
        <w:rPr>
          <w:rFonts w:cs="GillSansMT"/>
          <w:sz w:val="24"/>
          <w:szCs w:val="24"/>
        </w:rPr>
      </w:pPr>
      <w:r>
        <w:rPr>
          <w:rFonts w:cs="GillSansMT"/>
          <w:sz w:val="24"/>
          <w:szCs w:val="24"/>
        </w:rPr>
        <w:t>Oudejaarsgebed,</w:t>
      </w:r>
      <w:r w:rsidR="00CB66A3">
        <w:rPr>
          <w:rFonts w:cs="GillSansMT"/>
          <w:sz w:val="24"/>
          <w:szCs w:val="24"/>
        </w:rPr>
        <w:t xml:space="preserve"> </w:t>
      </w:r>
      <w:r w:rsidR="00186131" w:rsidRPr="008E0098">
        <w:rPr>
          <w:rFonts w:cs="GillSansMT"/>
          <w:sz w:val="24"/>
          <w:szCs w:val="24"/>
        </w:rPr>
        <w:t>afgesloten met gezamenlijk gebeden “Onze Vader”</w:t>
      </w:r>
    </w:p>
    <w:p w:rsidR="00A11D76" w:rsidRPr="008E0098" w:rsidRDefault="00186131" w:rsidP="00A11D76">
      <w:pPr>
        <w:autoSpaceDE w:val="0"/>
        <w:autoSpaceDN w:val="0"/>
        <w:adjustRightInd w:val="0"/>
        <w:rPr>
          <w:rFonts w:cs="GillSansMT"/>
          <w:sz w:val="24"/>
          <w:szCs w:val="24"/>
        </w:rPr>
      </w:pPr>
      <w:r w:rsidRPr="00815728">
        <w:rPr>
          <w:rFonts w:cs="GillSansMT"/>
          <w:b/>
          <w:sz w:val="24"/>
          <w:szCs w:val="24"/>
        </w:rPr>
        <w:t>Collecte</w:t>
      </w:r>
      <w:r w:rsidRPr="008E0098">
        <w:rPr>
          <w:rFonts w:cs="GillSansMT"/>
          <w:sz w:val="24"/>
          <w:szCs w:val="24"/>
        </w:rPr>
        <w:t xml:space="preserve"> </w:t>
      </w:r>
      <w:r w:rsidR="00A11D76" w:rsidRPr="008E0098">
        <w:rPr>
          <w:rFonts w:cs="GillSansMT"/>
          <w:sz w:val="24"/>
          <w:szCs w:val="24"/>
        </w:rPr>
        <w:t xml:space="preserve">  </w:t>
      </w:r>
    </w:p>
    <w:p w:rsidR="00A11D76" w:rsidRDefault="00A11D76" w:rsidP="00A11D76">
      <w:pPr>
        <w:autoSpaceDE w:val="0"/>
        <w:autoSpaceDN w:val="0"/>
        <w:adjustRightInd w:val="0"/>
        <w:rPr>
          <w:rFonts w:cs="GillSansMT"/>
          <w:sz w:val="24"/>
          <w:szCs w:val="24"/>
        </w:rPr>
      </w:pPr>
      <w:r w:rsidRPr="008E0098">
        <w:rPr>
          <w:rFonts w:cs="GillSansMT"/>
          <w:b/>
          <w:sz w:val="24"/>
          <w:szCs w:val="24"/>
        </w:rPr>
        <w:t xml:space="preserve">Samenzang: </w:t>
      </w:r>
      <w:r w:rsidR="00CB66A3">
        <w:rPr>
          <w:rFonts w:cs="GillSansMT"/>
          <w:sz w:val="24"/>
          <w:szCs w:val="24"/>
        </w:rPr>
        <w:t>Gezang 248</w:t>
      </w:r>
    </w:p>
    <w:p w:rsidR="00A11D76" w:rsidRPr="008E0098" w:rsidRDefault="00A11D76" w:rsidP="00A11D76">
      <w:pPr>
        <w:autoSpaceDE w:val="0"/>
        <w:autoSpaceDN w:val="0"/>
        <w:adjustRightInd w:val="0"/>
        <w:rPr>
          <w:rFonts w:cs="GillSansMT"/>
          <w:b/>
          <w:sz w:val="24"/>
          <w:szCs w:val="24"/>
        </w:rPr>
      </w:pPr>
      <w:r w:rsidRPr="008E0098">
        <w:rPr>
          <w:rFonts w:cs="GillSansMT"/>
          <w:b/>
          <w:sz w:val="24"/>
          <w:szCs w:val="24"/>
        </w:rPr>
        <w:t>Zending en zegen</w:t>
      </w:r>
    </w:p>
    <w:p w:rsidR="00A11D76" w:rsidRPr="008E0098" w:rsidRDefault="00A11D76" w:rsidP="00A11D76">
      <w:pPr>
        <w:autoSpaceDE w:val="0"/>
        <w:autoSpaceDN w:val="0"/>
        <w:adjustRightInd w:val="0"/>
        <w:rPr>
          <w:rFonts w:cs="GillSansMT"/>
          <w:sz w:val="18"/>
          <w:szCs w:val="18"/>
        </w:rPr>
      </w:pPr>
    </w:p>
    <w:p w:rsidR="00A11D76" w:rsidRPr="008E0098" w:rsidRDefault="00A11D76" w:rsidP="004B04CA">
      <w:pPr>
        <w:rPr>
          <w:rFonts w:cs="GillSansMT"/>
          <w:sz w:val="18"/>
          <w:szCs w:val="18"/>
        </w:rPr>
      </w:pPr>
    </w:p>
    <w:sectPr w:rsidR="00A11D76" w:rsidRPr="008E0098">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5"/>
  </w:num>
  <w:num w:numId="6">
    <w:abstractNumId w:val="2"/>
  </w:num>
  <w:num w:numId="7">
    <w:abstractNumId w:val="1"/>
  </w:num>
  <w:num w:numId="8">
    <w:abstractNumId w:val="11"/>
  </w:num>
  <w:num w:numId="9">
    <w:abstractNumId w:val="0"/>
  </w:num>
  <w:num w:numId="10">
    <w:abstractNumId w:val="3"/>
  </w:num>
  <w:num w:numId="11">
    <w:abstractNumId w:val="13"/>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414C0"/>
    <w:rsid w:val="00043390"/>
    <w:rsid w:val="00051700"/>
    <w:rsid w:val="00052DC3"/>
    <w:rsid w:val="00054022"/>
    <w:rsid w:val="00055D94"/>
    <w:rsid w:val="00067C08"/>
    <w:rsid w:val="00067E55"/>
    <w:rsid w:val="00070626"/>
    <w:rsid w:val="00075534"/>
    <w:rsid w:val="000839C6"/>
    <w:rsid w:val="0008749E"/>
    <w:rsid w:val="00091029"/>
    <w:rsid w:val="000A0299"/>
    <w:rsid w:val="000A37F2"/>
    <w:rsid w:val="000A7F7B"/>
    <w:rsid w:val="000B25F8"/>
    <w:rsid w:val="000B35EA"/>
    <w:rsid w:val="000B5908"/>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41269"/>
    <w:rsid w:val="0014297A"/>
    <w:rsid w:val="00143D38"/>
    <w:rsid w:val="00147D42"/>
    <w:rsid w:val="00151B07"/>
    <w:rsid w:val="001523DE"/>
    <w:rsid w:val="00157448"/>
    <w:rsid w:val="00161608"/>
    <w:rsid w:val="00162313"/>
    <w:rsid w:val="001634B4"/>
    <w:rsid w:val="00164FA1"/>
    <w:rsid w:val="001667D5"/>
    <w:rsid w:val="00166A20"/>
    <w:rsid w:val="001703EB"/>
    <w:rsid w:val="00173136"/>
    <w:rsid w:val="00180C64"/>
    <w:rsid w:val="00182C57"/>
    <w:rsid w:val="00182F0D"/>
    <w:rsid w:val="00186131"/>
    <w:rsid w:val="00186596"/>
    <w:rsid w:val="00190DE0"/>
    <w:rsid w:val="00191C47"/>
    <w:rsid w:val="00192AD6"/>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3C8A"/>
    <w:rsid w:val="001E781D"/>
    <w:rsid w:val="001F0B56"/>
    <w:rsid w:val="001F101F"/>
    <w:rsid w:val="001F2758"/>
    <w:rsid w:val="001F2851"/>
    <w:rsid w:val="001F3573"/>
    <w:rsid w:val="001F5922"/>
    <w:rsid w:val="0020051D"/>
    <w:rsid w:val="00200B64"/>
    <w:rsid w:val="00203654"/>
    <w:rsid w:val="0021597F"/>
    <w:rsid w:val="00217048"/>
    <w:rsid w:val="00226E8D"/>
    <w:rsid w:val="002327BC"/>
    <w:rsid w:val="00232FDE"/>
    <w:rsid w:val="0023545C"/>
    <w:rsid w:val="002369C6"/>
    <w:rsid w:val="00241152"/>
    <w:rsid w:val="00241F72"/>
    <w:rsid w:val="00244063"/>
    <w:rsid w:val="002457EB"/>
    <w:rsid w:val="00247124"/>
    <w:rsid w:val="0024737F"/>
    <w:rsid w:val="002473F1"/>
    <w:rsid w:val="0025418A"/>
    <w:rsid w:val="0025516C"/>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3541"/>
    <w:rsid w:val="002D36E2"/>
    <w:rsid w:val="002D3AA0"/>
    <w:rsid w:val="002E0189"/>
    <w:rsid w:val="002E3CFF"/>
    <w:rsid w:val="002F0067"/>
    <w:rsid w:val="002F5B26"/>
    <w:rsid w:val="002F620B"/>
    <w:rsid w:val="002F76E0"/>
    <w:rsid w:val="00310BCB"/>
    <w:rsid w:val="00316588"/>
    <w:rsid w:val="00323EBF"/>
    <w:rsid w:val="00325974"/>
    <w:rsid w:val="0033096C"/>
    <w:rsid w:val="00340E15"/>
    <w:rsid w:val="00344C13"/>
    <w:rsid w:val="00345BE0"/>
    <w:rsid w:val="00357970"/>
    <w:rsid w:val="00363399"/>
    <w:rsid w:val="00367648"/>
    <w:rsid w:val="0037136F"/>
    <w:rsid w:val="00371418"/>
    <w:rsid w:val="00371732"/>
    <w:rsid w:val="0037287C"/>
    <w:rsid w:val="00373434"/>
    <w:rsid w:val="00373617"/>
    <w:rsid w:val="00374093"/>
    <w:rsid w:val="00377D53"/>
    <w:rsid w:val="0038693D"/>
    <w:rsid w:val="003876E9"/>
    <w:rsid w:val="003908AC"/>
    <w:rsid w:val="003921CF"/>
    <w:rsid w:val="003B0AEF"/>
    <w:rsid w:val="003B317D"/>
    <w:rsid w:val="003B439C"/>
    <w:rsid w:val="003B65DC"/>
    <w:rsid w:val="003B71AF"/>
    <w:rsid w:val="003C0353"/>
    <w:rsid w:val="003C1CE9"/>
    <w:rsid w:val="003C3F63"/>
    <w:rsid w:val="003D0AE0"/>
    <w:rsid w:val="003D0CDB"/>
    <w:rsid w:val="003D3A22"/>
    <w:rsid w:val="003D73D9"/>
    <w:rsid w:val="003E5A80"/>
    <w:rsid w:val="003E7A16"/>
    <w:rsid w:val="003F2FD4"/>
    <w:rsid w:val="00400FC8"/>
    <w:rsid w:val="00404A7E"/>
    <w:rsid w:val="00406801"/>
    <w:rsid w:val="00407543"/>
    <w:rsid w:val="00412DA1"/>
    <w:rsid w:val="00415B0B"/>
    <w:rsid w:val="00422556"/>
    <w:rsid w:val="00422DD1"/>
    <w:rsid w:val="00427522"/>
    <w:rsid w:val="0043072E"/>
    <w:rsid w:val="0043101D"/>
    <w:rsid w:val="004374E4"/>
    <w:rsid w:val="00437B6C"/>
    <w:rsid w:val="004514CF"/>
    <w:rsid w:val="004515D2"/>
    <w:rsid w:val="00452351"/>
    <w:rsid w:val="004541C8"/>
    <w:rsid w:val="00460002"/>
    <w:rsid w:val="00461AF9"/>
    <w:rsid w:val="0046731B"/>
    <w:rsid w:val="00470C2B"/>
    <w:rsid w:val="0047154E"/>
    <w:rsid w:val="00473D4A"/>
    <w:rsid w:val="00475232"/>
    <w:rsid w:val="00481087"/>
    <w:rsid w:val="00484A73"/>
    <w:rsid w:val="0049078F"/>
    <w:rsid w:val="00490AA5"/>
    <w:rsid w:val="00492895"/>
    <w:rsid w:val="00493099"/>
    <w:rsid w:val="00494E35"/>
    <w:rsid w:val="004A081E"/>
    <w:rsid w:val="004A202D"/>
    <w:rsid w:val="004A2355"/>
    <w:rsid w:val="004B04CA"/>
    <w:rsid w:val="004B4055"/>
    <w:rsid w:val="004B6A9D"/>
    <w:rsid w:val="004C2CF3"/>
    <w:rsid w:val="004C2D59"/>
    <w:rsid w:val="004C729C"/>
    <w:rsid w:val="004E1F52"/>
    <w:rsid w:val="004E32DA"/>
    <w:rsid w:val="004E4658"/>
    <w:rsid w:val="004E4735"/>
    <w:rsid w:val="004E48CA"/>
    <w:rsid w:val="004E5AD2"/>
    <w:rsid w:val="004E7564"/>
    <w:rsid w:val="0050066A"/>
    <w:rsid w:val="00500A46"/>
    <w:rsid w:val="00501071"/>
    <w:rsid w:val="00501101"/>
    <w:rsid w:val="00513C6C"/>
    <w:rsid w:val="005247E8"/>
    <w:rsid w:val="00532419"/>
    <w:rsid w:val="005341FF"/>
    <w:rsid w:val="005344AE"/>
    <w:rsid w:val="00535BFA"/>
    <w:rsid w:val="00540EAF"/>
    <w:rsid w:val="00542B95"/>
    <w:rsid w:val="00545AA6"/>
    <w:rsid w:val="00546B3A"/>
    <w:rsid w:val="00546DC3"/>
    <w:rsid w:val="005633EF"/>
    <w:rsid w:val="00580707"/>
    <w:rsid w:val="00584D25"/>
    <w:rsid w:val="005872DE"/>
    <w:rsid w:val="00587EE9"/>
    <w:rsid w:val="005916AE"/>
    <w:rsid w:val="005922BE"/>
    <w:rsid w:val="005951FC"/>
    <w:rsid w:val="005A0B0B"/>
    <w:rsid w:val="005A32C2"/>
    <w:rsid w:val="005A45D3"/>
    <w:rsid w:val="005A4F1F"/>
    <w:rsid w:val="005A6FEF"/>
    <w:rsid w:val="005B3A00"/>
    <w:rsid w:val="005B4331"/>
    <w:rsid w:val="005B660C"/>
    <w:rsid w:val="005C48A1"/>
    <w:rsid w:val="005C4BAE"/>
    <w:rsid w:val="005C5553"/>
    <w:rsid w:val="005C63B2"/>
    <w:rsid w:val="005D1ABC"/>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14A9"/>
    <w:rsid w:val="00614ADA"/>
    <w:rsid w:val="00624B71"/>
    <w:rsid w:val="00626539"/>
    <w:rsid w:val="006315D2"/>
    <w:rsid w:val="00631F92"/>
    <w:rsid w:val="006323F2"/>
    <w:rsid w:val="00633B49"/>
    <w:rsid w:val="00633F55"/>
    <w:rsid w:val="00636650"/>
    <w:rsid w:val="00641986"/>
    <w:rsid w:val="00643544"/>
    <w:rsid w:val="006459B7"/>
    <w:rsid w:val="00646AC0"/>
    <w:rsid w:val="00647A3E"/>
    <w:rsid w:val="006517EC"/>
    <w:rsid w:val="00656014"/>
    <w:rsid w:val="0065644A"/>
    <w:rsid w:val="006565F3"/>
    <w:rsid w:val="006601EA"/>
    <w:rsid w:val="00660C32"/>
    <w:rsid w:val="00662374"/>
    <w:rsid w:val="00665A22"/>
    <w:rsid w:val="006671BA"/>
    <w:rsid w:val="00676530"/>
    <w:rsid w:val="00677842"/>
    <w:rsid w:val="006824BE"/>
    <w:rsid w:val="0068655A"/>
    <w:rsid w:val="00692E23"/>
    <w:rsid w:val="0069350B"/>
    <w:rsid w:val="006938C4"/>
    <w:rsid w:val="00696ACD"/>
    <w:rsid w:val="00696B14"/>
    <w:rsid w:val="006A4543"/>
    <w:rsid w:val="006B06D0"/>
    <w:rsid w:val="006B1437"/>
    <w:rsid w:val="006B1C98"/>
    <w:rsid w:val="006B35B0"/>
    <w:rsid w:val="006B3CA7"/>
    <w:rsid w:val="006C36E3"/>
    <w:rsid w:val="006D1CD9"/>
    <w:rsid w:val="006D1FBB"/>
    <w:rsid w:val="006D35A7"/>
    <w:rsid w:val="006E763F"/>
    <w:rsid w:val="006F0748"/>
    <w:rsid w:val="006F1534"/>
    <w:rsid w:val="006F2F94"/>
    <w:rsid w:val="006F4E58"/>
    <w:rsid w:val="00703182"/>
    <w:rsid w:val="00703228"/>
    <w:rsid w:val="0070500E"/>
    <w:rsid w:val="00706850"/>
    <w:rsid w:val="00706F42"/>
    <w:rsid w:val="00707A8C"/>
    <w:rsid w:val="007142DB"/>
    <w:rsid w:val="00716505"/>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85E1F"/>
    <w:rsid w:val="007911B1"/>
    <w:rsid w:val="00791ED5"/>
    <w:rsid w:val="007A1560"/>
    <w:rsid w:val="007B0355"/>
    <w:rsid w:val="007B3B50"/>
    <w:rsid w:val="007B53B3"/>
    <w:rsid w:val="007B54AF"/>
    <w:rsid w:val="007C187C"/>
    <w:rsid w:val="007C1BE8"/>
    <w:rsid w:val="007C1ED5"/>
    <w:rsid w:val="007C2DD0"/>
    <w:rsid w:val="007C3AE9"/>
    <w:rsid w:val="007C4AC0"/>
    <w:rsid w:val="007C5453"/>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617"/>
    <w:rsid w:val="00800EBA"/>
    <w:rsid w:val="008046E9"/>
    <w:rsid w:val="00813614"/>
    <w:rsid w:val="00815728"/>
    <w:rsid w:val="008219DF"/>
    <w:rsid w:val="00821EF3"/>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04BD"/>
    <w:rsid w:val="008B2EE2"/>
    <w:rsid w:val="008B696E"/>
    <w:rsid w:val="008C0120"/>
    <w:rsid w:val="008C0B9D"/>
    <w:rsid w:val="008C6E0B"/>
    <w:rsid w:val="008D1261"/>
    <w:rsid w:val="008D4D32"/>
    <w:rsid w:val="008D5759"/>
    <w:rsid w:val="008D6031"/>
    <w:rsid w:val="008E0098"/>
    <w:rsid w:val="008E235E"/>
    <w:rsid w:val="008E73B9"/>
    <w:rsid w:val="008E77F9"/>
    <w:rsid w:val="008E7EF6"/>
    <w:rsid w:val="008F02ED"/>
    <w:rsid w:val="008F20B6"/>
    <w:rsid w:val="008F4E76"/>
    <w:rsid w:val="00900CE8"/>
    <w:rsid w:val="00905156"/>
    <w:rsid w:val="0091443A"/>
    <w:rsid w:val="00915C7D"/>
    <w:rsid w:val="00922354"/>
    <w:rsid w:val="009304EE"/>
    <w:rsid w:val="00930532"/>
    <w:rsid w:val="00930EFA"/>
    <w:rsid w:val="0093334E"/>
    <w:rsid w:val="009359DF"/>
    <w:rsid w:val="00936A83"/>
    <w:rsid w:val="00940752"/>
    <w:rsid w:val="00940BDE"/>
    <w:rsid w:val="009448A4"/>
    <w:rsid w:val="00944B72"/>
    <w:rsid w:val="00946684"/>
    <w:rsid w:val="009534D9"/>
    <w:rsid w:val="00953519"/>
    <w:rsid w:val="00953EE2"/>
    <w:rsid w:val="00953F38"/>
    <w:rsid w:val="0095403C"/>
    <w:rsid w:val="0097052C"/>
    <w:rsid w:val="009729BF"/>
    <w:rsid w:val="0098111D"/>
    <w:rsid w:val="00983282"/>
    <w:rsid w:val="0098393B"/>
    <w:rsid w:val="00983C8B"/>
    <w:rsid w:val="0098522D"/>
    <w:rsid w:val="00985474"/>
    <w:rsid w:val="009854CE"/>
    <w:rsid w:val="0098574F"/>
    <w:rsid w:val="009877B2"/>
    <w:rsid w:val="00990049"/>
    <w:rsid w:val="00995234"/>
    <w:rsid w:val="00996684"/>
    <w:rsid w:val="009B01C1"/>
    <w:rsid w:val="009B28A5"/>
    <w:rsid w:val="009B6B01"/>
    <w:rsid w:val="009B7BB1"/>
    <w:rsid w:val="009C06B9"/>
    <w:rsid w:val="009C4943"/>
    <w:rsid w:val="009C4AB6"/>
    <w:rsid w:val="009C4D37"/>
    <w:rsid w:val="009D1912"/>
    <w:rsid w:val="009D1923"/>
    <w:rsid w:val="009D5944"/>
    <w:rsid w:val="009E6A6A"/>
    <w:rsid w:val="009F61B9"/>
    <w:rsid w:val="00A05042"/>
    <w:rsid w:val="00A051B9"/>
    <w:rsid w:val="00A059FA"/>
    <w:rsid w:val="00A11D76"/>
    <w:rsid w:val="00A17790"/>
    <w:rsid w:val="00A22463"/>
    <w:rsid w:val="00A23A82"/>
    <w:rsid w:val="00A248BD"/>
    <w:rsid w:val="00A25806"/>
    <w:rsid w:val="00A262B2"/>
    <w:rsid w:val="00A265E0"/>
    <w:rsid w:val="00A27461"/>
    <w:rsid w:val="00A31E50"/>
    <w:rsid w:val="00A33A09"/>
    <w:rsid w:val="00A350A1"/>
    <w:rsid w:val="00A37698"/>
    <w:rsid w:val="00A46BDE"/>
    <w:rsid w:val="00A51551"/>
    <w:rsid w:val="00A53BA8"/>
    <w:rsid w:val="00A53C66"/>
    <w:rsid w:val="00A55362"/>
    <w:rsid w:val="00A55BA3"/>
    <w:rsid w:val="00A56252"/>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2D58"/>
    <w:rsid w:val="00AB3752"/>
    <w:rsid w:val="00AB4F47"/>
    <w:rsid w:val="00AB7AED"/>
    <w:rsid w:val="00AC0118"/>
    <w:rsid w:val="00AC3EFC"/>
    <w:rsid w:val="00AD4CDC"/>
    <w:rsid w:val="00AD4F8E"/>
    <w:rsid w:val="00AD6294"/>
    <w:rsid w:val="00AD75F1"/>
    <w:rsid w:val="00AD7A3C"/>
    <w:rsid w:val="00AE0546"/>
    <w:rsid w:val="00AE2ADC"/>
    <w:rsid w:val="00AE3D0B"/>
    <w:rsid w:val="00AF2E42"/>
    <w:rsid w:val="00AF3CF9"/>
    <w:rsid w:val="00AF550A"/>
    <w:rsid w:val="00AF649D"/>
    <w:rsid w:val="00AF72B5"/>
    <w:rsid w:val="00B01CE5"/>
    <w:rsid w:val="00B07121"/>
    <w:rsid w:val="00B103DB"/>
    <w:rsid w:val="00B14C00"/>
    <w:rsid w:val="00B14E96"/>
    <w:rsid w:val="00B2020D"/>
    <w:rsid w:val="00B3083F"/>
    <w:rsid w:val="00B3608B"/>
    <w:rsid w:val="00B4277C"/>
    <w:rsid w:val="00B45D67"/>
    <w:rsid w:val="00B47322"/>
    <w:rsid w:val="00B55B7E"/>
    <w:rsid w:val="00B56AB0"/>
    <w:rsid w:val="00B56BAC"/>
    <w:rsid w:val="00B621D7"/>
    <w:rsid w:val="00B644EF"/>
    <w:rsid w:val="00B729AF"/>
    <w:rsid w:val="00B73253"/>
    <w:rsid w:val="00B74D8D"/>
    <w:rsid w:val="00B82A39"/>
    <w:rsid w:val="00B87F86"/>
    <w:rsid w:val="00B95273"/>
    <w:rsid w:val="00B96F3E"/>
    <w:rsid w:val="00BA1755"/>
    <w:rsid w:val="00BA3C30"/>
    <w:rsid w:val="00BA5C98"/>
    <w:rsid w:val="00BB0D4E"/>
    <w:rsid w:val="00BB7D37"/>
    <w:rsid w:val="00BC26ED"/>
    <w:rsid w:val="00BC5A9F"/>
    <w:rsid w:val="00BC5BEB"/>
    <w:rsid w:val="00BC6730"/>
    <w:rsid w:val="00BE123F"/>
    <w:rsid w:val="00BE152F"/>
    <w:rsid w:val="00BE2F28"/>
    <w:rsid w:val="00BE66A8"/>
    <w:rsid w:val="00BF273D"/>
    <w:rsid w:val="00BF3E51"/>
    <w:rsid w:val="00BF7FA2"/>
    <w:rsid w:val="00C00A00"/>
    <w:rsid w:val="00C06C18"/>
    <w:rsid w:val="00C20A26"/>
    <w:rsid w:val="00C265A2"/>
    <w:rsid w:val="00C422FE"/>
    <w:rsid w:val="00C453A0"/>
    <w:rsid w:val="00C47B4C"/>
    <w:rsid w:val="00C54995"/>
    <w:rsid w:val="00C5503E"/>
    <w:rsid w:val="00C5623F"/>
    <w:rsid w:val="00C6431C"/>
    <w:rsid w:val="00C743A9"/>
    <w:rsid w:val="00C76650"/>
    <w:rsid w:val="00C77F4D"/>
    <w:rsid w:val="00C805C3"/>
    <w:rsid w:val="00C81529"/>
    <w:rsid w:val="00C82C35"/>
    <w:rsid w:val="00C85398"/>
    <w:rsid w:val="00C8635A"/>
    <w:rsid w:val="00C86D95"/>
    <w:rsid w:val="00C918EF"/>
    <w:rsid w:val="00C96E66"/>
    <w:rsid w:val="00CA6360"/>
    <w:rsid w:val="00CA76D1"/>
    <w:rsid w:val="00CB1DF6"/>
    <w:rsid w:val="00CB37DF"/>
    <w:rsid w:val="00CB66A3"/>
    <w:rsid w:val="00CB70C4"/>
    <w:rsid w:val="00CB7688"/>
    <w:rsid w:val="00CC06AA"/>
    <w:rsid w:val="00CC0DC3"/>
    <w:rsid w:val="00CC1DF1"/>
    <w:rsid w:val="00CC39A4"/>
    <w:rsid w:val="00CC3F3D"/>
    <w:rsid w:val="00CD09BC"/>
    <w:rsid w:val="00CD5E95"/>
    <w:rsid w:val="00CD6425"/>
    <w:rsid w:val="00CE1150"/>
    <w:rsid w:val="00CF261C"/>
    <w:rsid w:val="00CF33A1"/>
    <w:rsid w:val="00CF402D"/>
    <w:rsid w:val="00D00AF1"/>
    <w:rsid w:val="00D0497B"/>
    <w:rsid w:val="00D07D73"/>
    <w:rsid w:val="00D1771E"/>
    <w:rsid w:val="00D17CD1"/>
    <w:rsid w:val="00D21B13"/>
    <w:rsid w:val="00D24B7E"/>
    <w:rsid w:val="00D2570D"/>
    <w:rsid w:val="00D27E9F"/>
    <w:rsid w:val="00D3105C"/>
    <w:rsid w:val="00D37C28"/>
    <w:rsid w:val="00D37EBC"/>
    <w:rsid w:val="00D4249E"/>
    <w:rsid w:val="00D477A3"/>
    <w:rsid w:val="00D514DF"/>
    <w:rsid w:val="00D5271F"/>
    <w:rsid w:val="00D52D3C"/>
    <w:rsid w:val="00D53047"/>
    <w:rsid w:val="00D5336C"/>
    <w:rsid w:val="00D551FE"/>
    <w:rsid w:val="00D573A6"/>
    <w:rsid w:val="00D6093E"/>
    <w:rsid w:val="00D76535"/>
    <w:rsid w:val="00D91DB6"/>
    <w:rsid w:val="00D93385"/>
    <w:rsid w:val="00D9675A"/>
    <w:rsid w:val="00DA57A0"/>
    <w:rsid w:val="00DA7879"/>
    <w:rsid w:val="00DB186C"/>
    <w:rsid w:val="00DB6803"/>
    <w:rsid w:val="00DB6FF2"/>
    <w:rsid w:val="00DC0A1A"/>
    <w:rsid w:val="00DC1309"/>
    <w:rsid w:val="00DC14F7"/>
    <w:rsid w:val="00DC18A5"/>
    <w:rsid w:val="00DC245F"/>
    <w:rsid w:val="00DD07A4"/>
    <w:rsid w:val="00DE1378"/>
    <w:rsid w:val="00DE1812"/>
    <w:rsid w:val="00DE4572"/>
    <w:rsid w:val="00DF3EB2"/>
    <w:rsid w:val="00DF401C"/>
    <w:rsid w:val="00E031A4"/>
    <w:rsid w:val="00E06131"/>
    <w:rsid w:val="00E076D6"/>
    <w:rsid w:val="00E10567"/>
    <w:rsid w:val="00E11155"/>
    <w:rsid w:val="00E128C7"/>
    <w:rsid w:val="00E140E8"/>
    <w:rsid w:val="00E1499E"/>
    <w:rsid w:val="00E1637B"/>
    <w:rsid w:val="00E20670"/>
    <w:rsid w:val="00E23773"/>
    <w:rsid w:val="00E27052"/>
    <w:rsid w:val="00E346F2"/>
    <w:rsid w:val="00E40A68"/>
    <w:rsid w:val="00E42BC8"/>
    <w:rsid w:val="00E42E96"/>
    <w:rsid w:val="00E43956"/>
    <w:rsid w:val="00E52A35"/>
    <w:rsid w:val="00E5343F"/>
    <w:rsid w:val="00E53AEC"/>
    <w:rsid w:val="00E55244"/>
    <w:rsid w:val="00E63392"/>
    <w:rsid w:val="00E65228"/>
    <w:rsid w:val="00E6630A"/>
    <w:rsid w:val="00E71A4B"/>
    <w:rsid w:val="00E7336B"/>
    <w:rsid w:val="00E76768"/>
    <w:rsid w:val="00E817C7"/>
    <w:rsid w:val="00E854E3"/>
    <w:rsid w:val="00E87C30"/>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C7795"/>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FD3"/>
    <w:rsid w:val="00F442B9"/>
    <w:rsid w:val="00F44FA9"/>
    <w:rsid w:val="00F500AA"/>
    <w:rsid w:val="00F53439"/>
    <w:rsid w:val="00F56071"/>
    <w:rsid w:val="00F615F2"/>
    <w:rsid w:val="00F63451"/>
    <w:rsid w:val="00F7010F"/>
    <w:rsid w:val="00F811C2"/>
    <w:rsid w:val="00F8454C"/>
    <w:rsid w:val="00F85DAB"/>
    <w:rsid w:val="00F87BEA"/>
    <w:rsid w:val="00F92C77"/>
    <w:rsid w:val="00F93076"/>
    <w:rsid w:val="00F95EDF"/>
    <w:rsid w:val="00FA1450"/>
    <w:rsid w:val="00FA17F3"/>
    <w:rsid w:val="00FA197F"/>
    <w:rsid w:val="00FA52C0"/>
    <w:rsid w:val="00FA711A"/>
    <w:rsid w:val="00FA7A22"/>
    <w:rsid w:val="00FB1599"/>
    <w:rsid w:val="00FC4ACC"/>
    <w:rsid w:val="00FD4CA8"/>
    <w:rsid w:val="00FE1C86"/>
    <w:rsid w:val="00FE1E06"/>
    <w:rsid w:val="00FE2496"/>
    <w:rsid w:val="00FE3E4C"/>
    <w:rsid w:val="00FE7F1F"/>
    <w:rsid w:val="00FF65D3"/>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2CC3-BD66-4C5F-A782-5E607FE7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1593</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7</cp:revision>
  <cp:lastPrinted>2015-12-31T11:22:00Z</cp:lastPrinted>
  <dcterms:created xsi:type="dcterms:W3CDTF">2015-12-30T06:44:00Z</dcterms:created>
  <dcterms:modified xsi:type="dcterms:W3CDTF">2015-12-31T20:27:00Z</dcterms:modified>
</cp:coreProperties>
</file>