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77" w:rsidRPr="003F0377" w:rsidRDefault="003F0377" w:rsidP="003F0377">
      <w:pPr>
        <w:pStyle w:val="Titel"/>
        <w:rPr>
          <w:szCs w:val="24"/>
        </w:rPr>
      </w:pPr>
    </w:p>
    <w:p w:rsidR="003F0377" w:rsidRPr="003F0377" w:rsidRDefault="003F0377" w:rsidP="003F0377">
      <w:pPr>
        <w:pStyle w:val="Titel"/>
        <w:rPr>
          <w:szCs w:val="24"/>
        </w:rPr>
      </w:pPr>
      <w:r w:rsidRPr="003F0377">
        <w:rPr>
          <w:szCs w:val="24"/>
        </w:rPr>
        <w:t>ORDE  van de DIENST</w:t>
      </w:r>
    </w:p>
    <w:p w:rsidR="003F0377" w:rsidRPr="003F0377" w:rsidRDefault="003F0377" w:rsidP="003F0377">
      <w:pPr>
        <w:pStyle w:val="Titel"/>
        <w:rPr>
          <w:szCs w:val="24"/>
        </w:rPr>
      </w:pPr>
      <w:r w:rsidRPr="003F0377">
        <w:rPr>
          <w:szCs w:val="24"/>
        </w:rPr>
        <w:t xml:space="preserve">voor de </w:t>
      </w:r>
      <w:r w:rsidR="006E4C13">
        <w:rPr>
          <w:szCs w:val="24"/>
        </w:rPr>
        <w:t>14e</w:t>
      </w:r>
      <w:r w:rsidRPr="003F0377">
        <w:rPr>
          <w:szCs w:val="24"/>
        </w:rPr>
        <w:t xml:space="preserve"> zondag van PINKSTEREN</w:t>
      </w:r>
    </w:p>
    <w:p w:rsidR="003F0377" w:rsidRPr="003F0377" w:rsidRDefault="003F0377" w:rsidP="003F0377">
      <w:pPr>
        <w:pStyle w:val="Titel"/>
        <w:rPr>
          <w:szCs w:val="24"/>
        </w:rPr>
      </w:pPr>
      <w:r w:rsidRPr="003F0377">
        <w:rPr>
          <w:szCs w:val="24"/>
        </w:rPr>
        <w:t xml:space="preserve">op </w:t>
      </w:r>
      <w:r w:rsidR="006E4C13">
        <w:rPr>
          <w:szCs w:val="24"/>
        </w:rPr>
        <w:t xml:space="preserve">30 augustus </w:t>
      </w:r>
      <w:r w:rsidRPr="003F0377">
        <w:rPr>
          <w:szCs w:val="24"/>
        </w:rPr>
        <w:t>juli 2015</w:t>
      </w:r>
    </w:p>
    <w:p w:rsidR="003F0377" w:rsidRPr="003F0377" w:rsidRDefault="003F0377" w:rsidP="003F0377">
      <w:pPr>
        <w:pStyle w:val="Titel"/>
        <w:rPr>
          <w:b w:val="0"/>
          <w:szCs w:val="24"/>
        </w:rPr>
      </w:pPr>
    </w:p>
    <w:p w:rsidR="003F0377" w:rsidRPr="003F0377" w:rsidRDefault="006E4C13" w:rsidP="003F0377">
      <w:pPr>
        <w:pStyle w:val="Titel"/>
        <w:rPr>
          <w:b w:val="0"/>
          <w:sz w:val="20"/>
        </w:rPr>
      </w:pPr>
      <w:r>
        <w:rPr>
          <w:b w:val="0"/>
          <w:sz w:val="20"/>
        </w:rPr>
        <w:t>liturgische kleur: wit</w:t>
      </w:r>
    </w:p>
    <w:p w:rsidR="003F0377" w:rsidRPr="003F0377" w:rsidRDefault="003F0377" w:rsidP="003F0377">
      <w:pPr>
        <w:pStyle w:val="Titel"/>
        <w:rPr>
          <w:b w:val="0"/>
          <w:szCs w:val="24"/>
        </w:rPr>
      </w:pPr>
    </w:p>
    <w:p w:rsidR="003F0377" w:rsidRPr="003F0377" w:rsidRDefault="003F0377" w:rsidP="003F0377">
      <w:pPr>
        <w:pStyle w:val="Titel"/>
        <w:rPr>
          <w:b w:val="0"/>
          <w:szCs w:val="24"/>
        </w:rPr>
      </w:pPr>
      <w:r w:rsidRPr="003F0377">
        <w:rPr>
          <w:b w:val="0"/>
          <w:szCs w:val="24"/>
        </w:rPr>
        <w:t>thema:</w:t>
      </w:r>
    </w:p>
    <w:p w:rsidR="003F0377" w:rsidRPr="003F0377" w:rsidRDefault="003F0377" w:rsidP="003F0377">
      <w:pPr>
        <w:pStyle w:val="Titel"/>
        <w:rPr>
          <w:b w:val="0"/>
          <w:szCs w:val="24"/>
        </w:rPr>
      </w:pPr>
      <w:r w:rsidRPr="003F0377">
        <w:rPr>
          <w:b w:val="0"/>
          <w:szCs w:val="24"/>
        </w:rPr>
        <w:t>‘</w:t>
      </w:r>
      <w:r w:rsidR="006E4C13">
        <w:rPr>
          <w:b w:val="0"/>
          <w:szCs w:val="24"/>
        </w:rPr>
        <w:t>(aan-)geraakt</w:t>
      </w:r>
      <w:r w:rsidRPr="003F0377">
        <w:rPr>
          <w:b w:val="0"/>
          <w:szCs w:val="24"/>
        </w:rPr>
        <w:t>….’</w:t>
      </w:r>
    </w:p>
    <w:p w:rsidR="003F0377" w:rsidRPr="003F0377" w:rsidRDefault="003F0377" w:rsidP="003F0377">
      <w:pPr>
        <w:pStyle w:val="Titel"/>
        <w:rPr>
          <w:b w:val="0"/>
          <w:szCs w:val="24"/>
        </w:rPr>
      </w:pPr>
    </w:p>
    <w:p w:rsidR="006E4C13" w:rsidRDefault="006E4C13" w:rsidP="003F0377">
      <w:pPr>
        <w:pStyle w:val="Titel"/>
        <w:rPr>
          <w:b w:val="0"/>
          <w:szCs w:val="24"/>
        </w:rPr>
      </w:pPr>
      <w:r>
        <w:rPr>
          <w:b w:val="0"/>
          <w:szCs w:val="24"/>
        </w:rPr>
        <w:t>Deze dienst is mede voorbereid door de doopouders</w:t>
      </w:r>
    </w:p>
    <w:p w:rsidR="003F0377" w:rsidRPr="003F0377" w:rsidRDefault="003F0377" w:rsidP="003F0377">
      <w:pPr>
        <w:pStyle w:val="Titel"/>
        <w:rPr>
          <w:b w:val="0"/>
          <w:szCs w:val="24"/>
        </w:rPr>
      </w:pPr>
    </w:p>
    <w:p w:rsidR="003F0377" w:rsidRPr="003F0377" w:rsidRDefault="003F0377" w:rsidP="003F0377">
      <w:pPr>
        <w:pStyle w:val="Titel"/>
        <w:rPr>
          <w:b w:val="0"/>
          <w:szCs w:val="24"/>
        </w:rPr>
      </w:pPr>
    </w:p>
    <w:p w:rsidR="003F0377" w:rsidRPr="003F0377" w:rsidRDefault="003F0377" w:rsidP="003F0377">
      <w:pPr>
        <w:pStyle w:val="Titel"/>
        <w:rPr>
          <w:b w:val="0"/>
          <w:szCs w:val="24"/>
        </w:rPr>
      </w:pPr>
      <w:r w:rsidRPr="003F0377">
        <w:rPr>
          <w:b w:val="0"/>
          <w:szCs w:val="24"/>
        </w:rPr>
        <w:t xml:space="preserve">eredienst van de Leidse </w:t>
      </w:r>
      <w:proofErr w:type="spellStart"/>
      <w:r w:rsidRPr="003F0377">
        <w:rPr>
          <w:b w:val="0"/>
          <w:szCs w:val="24"/>
        </w:rPr>
        <w:t>Binnenstadsgemeente</w:t>
      </w:r>
      <w:proofErr w:type="spellEnd"/>
    </w:p>
    <w:p w:rsidR="003F0377" w:rsidRPr="003F0377" w:rsidRDefault="003F0377" w:rsidP="003F0377">
      <w:pPr>
        <w:pStyle w:val="Titel"/>
        <w:rPr>
          <w:b w:val="0"/>
          <w:szCs w:val="24"/>
        </w:rPr>
      </w:pPr>
      <w:r w:rsidRPr="003F0377">
        <w:rPr>
          <w:b w:val="0"/>
          <w:szCs w:val="24"/>
        </w:rPr>
        <w:t>in de Hooglandse Kerk</w:t>
      </w:r>
    </w:p>
    <w:p w:rsidR="003F0377" w:rsidRPr="003F0377" w:rsidRDefault="003F0377" w:rsidP="003F0377">
      <w:pPr>
        <w:pStyle w:val="Titel"/>
        <w:rPr>
          <w:b w:val="0"/>
          <w:szCs w:val="24"/>
        </w:rPr>
      </w:pPr>
    </w:p>
    <w:p w:rsidR="003F0377" w:rsidRPr="003F0377" w:rsidRDefault="003F0377" w:rsidP="003F0377">
      <w:pPr>
        <w:pStyle w:val="Titel"/>
        <w:rPr>
          <w:b w:val="0"/>
          <w:szCs w:val="24"/>
        </w:rPr>
      </w:pPr>
      <w:r w:rsidRPr="003F0377">
        <w:rPr>
          <w:b w:val="0"/>
          <w:szCs w:val="24"/>
        </w:rPr>
        <w:t>voorganger: ds. Ad Alblas</w:t>
      </w:r>
    </w:p>
    <w:p w:rsidR="003F0377" w:rsidRPr="003F0377" w:rsidRDefault="003F0377" w:rsidP="003F0377">
      <w:pPr>
        <w:pStyle w:val="Titel"/>
        <w:rPr>
          <w:b w:val="0"/>
          <w:szCs w:val="24"/>
        </w:rPr>
      </w:pPr>
      <w:r w:rsidRPr="003F0377">
        <w:rPr>
          <w:b w:val="0"/>
          <w:szCs w:val="24"/>
        </w:rPr>
        <w:t>organist: Theo Visser</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U wordt begroet door leden van de werkgroep Ontvangst</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szCs w:val="24"/>
        </w:rPr>
        <w:t>Inleidend orgelspel:</w:t>
      </w:r>
      <w:r w:rsidR="006E4C13">
        <w:rPr>
          <w:b w:val="0"/>
          <w:szCs w:val="24"/>
        </w:rPr>
        <w:t xml:space="preserve"> ‘</w:t>
      </w:r>
      <w:proofErr w:type="spellStart"/>
      <w:r w:rsidR="006E4C13">
        <w:rPr>
          <w:b w:val="0"/>
          <w:szCs w:val="24"/>
        </w:rPr>
        <w:t>Nun</w:t>
      </w:r>
      <w:proofErr w:type="spellEnd"/>
      <w:r w:rsidR="006E4C13">
        <w:rPr>
          <w:b w:val="0"/>
          <w:szCs w:val="24"/>
        </w:rPr>
        <w:t xml:space="preserve"> </w:t>
      </w:r>
      <w:proofErr w:type="spellStart"/>
      <w:r w:rsidR="006E4C13">
        <w:rPr>
          <w:b w:val="0"/>
          <w:szCs w:val="24"/>
        </w:rPr>
        <w:t>danket</w:t>
      </w:r>
      <w:proofErr w:type="spellEnd"/>
      <w:r w:rsidR="006E4C13">
        <w:rPr>
          <w:b w:val="0"/>
          <w:szCs w:val="24"/>
        </w:rPr>
        <w:t xml:space="preserve"> alle </w:t>
      </w:r>
      <w:proofErr w:type="spellStart"/>
      <w:r w:rsidR="006E4C13">
        <w:rPr>
          <w:b w:val="0"/>
          <w:szCs w:val="24"/>
        </w:rPr>
        <w:t>Gott</w:t>
      </w:r>
      <w:proofErr w:type="spellEnd"/>
      <w:r w:rsidR="006E4C13">
        <w:rPr>
          <w:b w:val="0"/>
          <w:szCs w:val="24"/>
        </w:rPr>
        <w:t>’ – J.S. Bach</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 xml:space="preserve">Kort voor aanvang van de dienst komen </w:t>
      </w:r>
    </w:p>
    <w:p w:rsidR="003F0377" w:rsidRPr="003F0377" w:rsidRDefault="003F0377" w:rsidP="003F0377">
      <w:pPr>
        <w:pStyle w:val="Titel"/>
        <w:jc w:val="left"/>
        <w:rPr>
          <w:b w:val="0"/>
          <w:szCs w:val="24"/>
        </w:rPr>
      </w:pPr>
      <w:r w:rsidRPr="003F0377">
        <w:rPr>
          <w:b w:val="0"/>
          <w:szCs w:val="24"/>
        </w:rPr>
        <w:t xml:space="preserve">de dienstdoende predikant en kerkenraadsleden binnen, </w:t>
      </w:r>
    </w:p>
    <w:p w:rsidR="003F0377" w:rsidRPr="003F0377" w:rsidRDefault="003F0377" w:rsidP="003F0377">
      <w:pPr>
        <w:pStyle w:val="Titel"/>
        <w:jc w:val="left"/>
        <w:rPr>
          <w:b w:val="0"/>
          <w:szCs w:val="24"/>
        </w:rPr>
      </w:pPr>
      <w:r w:rsidRPr="003F0377">
        <w:rPr>
          <w:b w:val="0"/>
          <w:szCs w:val="24"/>
        </w:rPr>
        <w:t xml:space="preserve">waarna de kaarsen worden ontstoken, </w:t>
      </w:r>
    </w:p>
    <w:p w:rsidR="003F0377" w:rsidRPr="003F0377" w:rsidRDefault="003F0377" w:rsidP="003F0377">
      <w:pPr>
        <w:pStyle w:val="Titel"/>
        <w:jc w:val="left"/>
        <w:rPr>
          <w:b w:val="0"/>
          <w:szCs w:val="24"/>
        </w:rPr>
      </w:pPr>
      <w:r w:rsidRPr="003F0377">
        <w:rPr>
          <w:b w:val="0"/>
          <w:szCs w:val="24"/>
        </w:rPr>
        <w:t xml:space="preserve">daarop volgt </w:t>
      </w:r>
    </w:p>
    <w:p w:rsidR="003F0377" w:rsidRPr="003F0377" w:rsidRDefault="003F0377" w:rsidP="003F0377">
      <w:pPr>
        <w:pStyle w:val="Titel"/>
        <w:jc w:val="left"/>
        <w:rPr>
          <w:b w:val="0"/>
          <w:szCs w:val="24"/>
        </w:rPr>
      </w:pPr>
      <w:r w:rsidRPr="003F0377">
        <w:rPr>
          <w:b w:val="0"/>
          <w:szCs w:val="24"/>
        </w:rPr>
        <w:t xml:space="preserve">meditatief orgelspel </w:t>
      </w:r>
    </w:p>
    <w:p w:rsidR="003F0377" w:rsidRPr="003F0377" w:rsidRDefault="003F0377" w:rsidP="003F0377">
      <w:pPr>
        <w:pStyle w:val="Titel"/>
        <w:jc w:val="left"/>
        <w:rPr>
          <w:b w:val="0"/>
          <w:szCs w:val="24"/>
        </w:rPr>
      </w:pPr>
      <w:r w:rsidRPr="003F0377">
        <w:rPr>
          <w:b w:val="0"/>
          <w:szCs w:val="24"/>
        </w:rPr>
        <w:t>als muzikale omlijsting van persoonlijk gebed en toewijding</w:t>
      </w:r>
    </w:p>
    <w:p w:rsidR="003F0377" w:rsidRPr="003F0377" w:rsidRDefault="003F0377" w:rsidP="003F0377">
      <w:pPr>
        <w:pStyle w:val="Titel"/>
        <w:jc w:val="left"/>
        <w:rPr>
          <w:b w:val="0"/>
          <w:szCs w:val="24"/>
        </w:rPr>
      </w:pPr>
      <w:r w:rsidRPr="003F0377">
        <w:rPr>
          <w:b w:val="0"/>
          <w:szCs w:val="24"/>
        </w:rPr>
        <w:t xml:space="preserve">     (waarbij graag: stilte)</w:t>
      </w:r>
    </w:p>
    <w:p w:rsidR="003F0377" w:rsidRPr="003F0377" w:rsidRDefault="003F0377" w:rsidP="003F0377">
      <w:pPr>
        <w:pStyle w:val="Titel"/>
        <w:jc w:val="left"/>
        <w:rPr>
          <w:b w:val="0"/>
          <w:szCs w:val="24"/>
        </w:rPr>
      </w:pPr>
      <w:r w:rsidRPr="003F0377">
        <w:rPr>
          <w:b w:val="0"/>
          <w:szCs w:val="24"/>
        </w:rPr>
        <w:lastRenderedPageBreak/>
        <w:t xml:space="preserve"> </w:t>
      </w:r>
    </w:p>
    <w:p w:rsidR="003F0377" w:rsidRPr="003F0377" w:rsidRDefault="003F0377" w:rsidP="003F0377">
      <w:pPr>
        <w:pStyle w:val="Titel"/>
        <w:jc w:val="left"/>
        <w:rPr>
          <w:b w:val="0"/>
          <w:szCs w:val="24"/>
        </w:rPr>
      </w:pPr>
      <w:r w:rsidRPr="003F0377">
        <w:rPr>
          <w:szCs w:val="24"/>
        </w:rPr>
        <w:t>Welkom</w:t>
      </w:r>
    </w:p>
    <w:p w:rsidR="003F0377" w:rsidRPr="003F0377" w:rsidRDefault="003F0377" w:rsidP="003F0377">
      <w:pPr>
        <w:pStyle w:val="Titel"/>
        <w:jc w:val="left"/>
        <w:rPr>
          <w:b w:val="0"/>
          <w:szCs w:val="24"/>
        </w:rPr>
      </w:pPr>
      <w:r w:rsidRPr="003F0377">
        <w:rPr>
          <w:b w:val="0"/>
          <w:szCs w:val="24"/>
        </w:rPr>
        <w:t xml:space="preserve">door </w:t>
      </w:r>
      <w:r w:rsidR="006E4C13">
        <w:rPr>
          <w:b w:val="0"/>
          <w:szCs w:val="24"/>
        </w:rPr>
        <w:t>Marius  v.d. Heul</w:t>
      </w:r>
      <w:r w:rsidRPr="003F0377">
        <w:rPr>
          <w:b w:val="0"/>
          <w:szCs w:val="24"/>
        </w:rPr>
        <w:t xml:space="preserve"> ouderling van dienst </w:t>
      </w:r>
    </w:p>
    <w:p w:rsidR="003F0377" w:rsidRPr="003F0377" w:rsidRDefault="003F0377" w:rsidP="003F0377">
      <w:pPr>
        <w:pStyle w:val="Titel"/>
        <w:jc w:val="left"/>
        <w:rPr>
          <w:b w:val="0"/>
          <w:szCs w:val="24"/>
        </w:rPr>
      </w:pPr>
    </w:p>
    <w:p w:rsidR="003F0377" w:rsidRPr="003F0377" w:rsidRDefault="003F0377" w:rsidP="003F0377">
      <w:pPr>
        <w:pStyle w:val="Titel"/>
        <w:ind w:left="708" w:firstLine="708"/>
        <w:jc w:val="left"/>
        <w:rPr>
          <w:b w:val="0"/>
          <w:szCs w:val="24"/>
        </w:rPr>
      </w:pPr>
      <w:r>
        <w:rPr>
          <w:b w:val="0"/>
          <w:szCs w:val="24"/>
        </w:rPr>
        <w:t xml:space="preserve"> </w:t>
      </w:r>
      <w:r w:rsidRPr="003F0377">
        <w:rPr>
          <w:b w:val="0"/>
          <w:szCs w:val="24"/>
        </w:rPr>
        <w:t xml:space="preserve">    VOORBEREIDING</w:t>
      </w:r>
    </w:p>
    <w:p w:rsidR="003F0377" w:rsidRPr="003F0377" w:rsidRDefault="003F0377" w:rsidP="003F0377">
      <w:pPr>
        <w:pStyle w:val="Titel"/>
        <w:jc w:val="left"/>
        <w:rPr>
          <w:b w:val="0"/>
          <w:szCs w:val="24"/>
        </w:rPr>
      </w:pPr>
      <w:r w:rsidRPr="003F0377">
        <w:rPr>
          <w:b w:val="0"/>
          <w:szCs w:val="24"/>
        </w:rPr>
        <w:t xml:space="preserve">               </w:t>
      </w:r>
      <w:r>
        <w:rPr>
          <w:b w:val="0"/>
          <w:szCs w:val="24"/>
        </w:rPr>
        <w:tab/>
        <w:t xml:space="preserve">           </w:t>
      </w:r>
      <w:r w:rsidRPr="003F0377">
        <w:rPr>
          <w:b w:val="0"/>
          <w:szCs w:val="24"/>
        </w:rPr>
        <w:t>(staande)</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6E4C13">
        <w:rPr>
          <w:szCs w:val="24"/>
        </w:rPr>
        <w:t>Samenzang</w:t>
      </w:r>
      <w:r w:rsidR="006E4C13">
        <w:rPr>
          <w:b w:val="0"/>
          <w:szCs w:val="24"/>
        </w:rPr>
        <w:t>: Gezang 704</w:t>
      </w:r>
    </w:p>
    <w:p w:rsidR="003F0377" w:rsidRPr="003F0377" w:rsidRDefault="003F0377" w:rsidP="003F0377">
      <w:pPr>
        <w:pStyle w:val="Titel"/>
        <w:jc w:val="left"/>
        <w:rPr>
          <w:szCs w:val="24"/>
        </w:rPr>
      </w:pPr>
      <w:r w:rsidRPr="003F0377">
        <w:rPr>
          <w:szCs w:val="24"/>
        </w:rPr>
        <w:t>Woord ter voorbereiding</w:t>
      </w:r>
    </w:p>
    <w:p w:rsidR="00C23CD0" w:rsidRDefault="00C64BA4" w:rsidP="003F0377">
      <w:pPr>
        <w:pStyle w:val="Titel"/>
        <w:jc w:val="left"/>
        <w:rPr>
          <w:b w:val="0"/>
          <w:szCs w:val="24"/>
        </w:rPr>
      </w:pPr>
      <w:r>
        <w:rPr>
          <w:b w:val="0"/>
          <w:szCs w:val="24"/>
        </w:rPr>
        <w:t xml:space="preserve">We </w:t>
      </w:r>
      <w:r w:rsidR="00C23CD0">
        <w:rPr>
          <w:b w:val="0"/>
          <w:szCs w:val="24"/>
        </w:rPr>
        <w:t>beginnen</w:t>
      </w:r>
      <w:r w:rsidR="001368E1">
        <w:rPr>
          <w:b w:val="0"/>
          <w:szCs w:val="24"/>
        </w:rPr>
        <w:t xml:space="preserve"> uitbundig, met danken. Samen met </w:t>
      </w:r>
      <w:r>
        <w:rPr>
          <w:b w:val="0"/>
          <w:szCs w:val="24"/>
        </w:rPr>
        <w:t>doop</w:t>
      </w:r>
      <w:r w:rsidR="00C23CD0">
        <w:rPr>
          <w:b w:val="0"/>
          <w:szCs w:val="24"/>
        </w:rPr>
        <w:t>families</w:t>
      </w:r>
      <w:r>
        <w:rPr>
          <w:b w:val="0"/>
          <w:szCs w:val="24"/>
        </w:rPr>
        <w:t xml:space="preserve"> </w:t>
      </w:r>
      <w:r w:rsidR="001368E1">
        <w:rPr>
          <w:b w:val="0"/>
          <w:szCs w:val="24"/>
        </w:rPr>
        <w:t xml:space="preserve">om hun </w:t>
      </w:r>
      <w:r>
        <w:rPr>
          <w:b w:val="0"/>
          <w:szCs w:val="24"/>
        </w:rPr>
        <w:t xml:space="preserve">kinderen. </w:t>
      </w:r>
      <w:r w:rsidR="004F56BB">
        <w:rPr>
          <w:b w:val="0"/>
          <w:szCs w:val="24"/>
        </w:rPr>
        <w:t>B</w:t>
      </w:r>
      <w:r w:rsidR="001368E1">
        <w:rPr>
          <w:b w:val="0"/>
          <w:szCs w:val="24"/>
        </w:rPr>
        <w:t xml:space="preserve">ovenal </w:t>
      </w:r>
      <w:r>
        <w:rPr>
          <w:b w:val="0"/>
          <w:szCs w:val="24"/>
        </w:rPr>
        <w:t xml:space="preserve">omdat God hen </w:t>
      </w:r>
      <w:r w:rsidR="001368E1">
        <w:rPr>
          <w:b w:val="0"/>
          <w:szCs w:val="24"/>
        </w:rPr>
        <w:t xml:space="preserve">en ons allen </w:t>
      </w:r>
      <w:r>
        <w:rPr>
          <w:b w:val="0"/>
          <w:szCs w:val="24"/>
        </w:rPr>
        <w:t>zijn vaderlijke hand en trouwe liefde biedt</w:t>
      </w:r>
      <w:r w:rsidR="00C23CD0">
        <w:rPr>
          <w:b w:val="0"/>
          <w:szCs w:val="24"/>
        </w:rPr>
        <w:t>…</w:t>
      </w:r>
      <w:r>
        <w:rPr>
          <w:b w:val="0"/>
          <w:szCs w:val="24"/>
        </w:rPr>
        <w:t xml:space="preserve"> </w:t>
      </w:r>
    </w:p>
    <w:p w:rsidR="003F0377" w:rsidRPr="003F0377" w:rsidRDefault="003F0377" w:rsidP="003F0377">
      <w:pPr>
        <w:pStyle w:val="Titel"/>
        <w:jc w:val="left"/>
        <w:rPr>
          <w:szCs w:val="24"/>
        </w:rPr>
      </w:pPr>
      <w:r w:rsidRPr="003F0377">
        <w:rPr>
          <w:szCs w:val="24"/>
        </w:rPr>
        <w:t>Stilte</w:t>
      </w:r>
    </w:p>
    <w:p w:rsidR="003F0377" w:rsidRPr="003F0377" w:rsidRDefault="003F0377" w:rsidP="003F0377">
      <w:pPr>
        <w:pStyle w:val="Titel"/>
        <w:jc w:val="left"/>
        <w:rPr>
          <w:szCs w:val="24"/>
        </w:rPr>
      </w:pPr>
      <w:r w:rsidRPr="003F0377">
        <w:rPr>
          <w:szCs w:val="24"/>
        </w:rPr>
        <w:t>Aanroeping en groet</w:t>
      </w:r>
    </w:p>
    <w:p w:rsidR="003F0377" w:rsidRPr="003F0377" w:rsidRDefault="003F0377" w:rsidP="003F0377">
      <w:pPr>
        <w:rPr>
          <w:rFonts w:ascii="Comic Sans MS" w:hAnsi="Comic Sans MS"/>
        </w:rPr>
      </w:pPr>
      <w:r w:rsidRPr="003F0377">
        <w:rPr>
          <w:rFonts w:ascii="Comic Sans MS" w:hAnsi="Comic Sans MS"/>
        </w:rPr>
        <w:t>Onze h</w:t>
      </w:r>
      <w:r w:rsidR="001368E1">
        <w:rPr>
          <w:rFonts w:ascii="Comic Sans MS" w:hAnsi="Comic Sans MS"/>
        </w:rPr>
        <w:t>ulp is van</w:t>
      </w:r>
      <w:r w:rsidRPr="003F0377">
        <w:rPr>
          <w:rFonts w:ascii="Comic Sans MS" w:hAnsi="Comic Sans MS"/>
        </w:rPr>
        <w:t xml:space="preserve"> God, die hemel en aarde maakt</w:t>
      </w:r>
      <w:r w:rsidR="001368E1">
        <w:rPr>
          <w:rFonts w:ascii="Comic Sans MS" w:hAnsi="Comic Sans MS"/>
        </w:rPr>
        <w:t xml:space="preserve">, die </w:t>
      </w:r>
      <w:r w:rsidRPr="003F0377">
        <w:rPr>
          <w:rFonts w:ascii="Comic Sans MS" w:hAnsi="Comic Sans MS"/>
        </w:rPr>
        <w:t xml:space="preserve">eeuwig trouw is en onze wereld nooit laat vallen. </w:t>
      </w:r>
    </w:p>
    <w:p w:rsidR="003F0377" w:rsidRPr="003F0377" w:rsidRDefault="001368E1" w:rsidP="003F0377">
      <w:pPr>
        <w:rPr>
          <w:rFonts w:ascii="Comic Sans MS" w:hAnsi="Comic Sans MS"/>
        </w:rPr>
      </w:pPr>
      <w:r>
        <w:rPr>
          <w:rFonts w:ascii="Comic Sans MS" w:hAnsi="Comic Sans MS"/>
        </w:rPr>
        <w:t>G</w:t>
      </w:r>
      <w:r w:rsidR="003F0377" w:rsidRPr="003F0377">
        <w:rPr>
          <w:rFonts w:ascii="Comic Sans MS" w:hAnsi="Comic Sans MS"/>
        </w:rPr>
        <w:t>enade, barmhartigheid en vrede van God. En van Jezus Christus, die in ons leeft door de heilige Geest. Amen.</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 xml:space="preserve">          </w:t>
      </w:r>
      <w:r w:rsidR="00EC3286">
        <w:rPr>
          <w:b w:val="0"/>
          <w:szCs w:val="24"/>
        </w:rPr>
        <w:t xml:space="preserve">            </w:t>
      </w:r>
      <w:r w:rsidRPr="00EC3286">
        <w:rPr>
          <w:szCs w:val="24"/>
        </w:rPr>
        <w:t>VEROOTMOEDIGING</w:t>
      </w:r>
    </w:p>
    <w:p w:rsidR="003F0377" w:rsidRDefault="003F0377" w:rsidP="003F0377">
      <w:pPr>
        <w:pStyle w:val="Titel"/>
        <w:jc w:val="left"/>
        <w:rPr>
          <w:szCs w:val="24"/>
        </w:rPr>
      </w:pPr>
      <w:r w:rsidRPr="006A1CD3">
        <w:rPr>
          <w:szCs w:val="24"/>
        </w:rPr>
        <w:t>Inleiding</w:t>
      </w:r>
    </w:p>
    <w:p w:rsidR="00A44C11" w:rsidRPr="004F56BB" w:rsidRDefault="00A44C11" w:rsidP="003F0377">
      <w:pPr>
        <w:pStyle w:val="Titel"/>
        <w:jc w:val="left"/>
        <w:rPr>
          <w:b w:val="0"/>
          <w:szCs w:val="24"/>
        </w:rPr>
      </w:pPr>
      <w:r>
        <w:rPr>
          <w:b w:val="0"/>
          <w:szCs w:val="24"/>
        </w:rPr>
        <w:t xml:space="preserve">Bijna iedereen </w:t>
      </w:r>
      <w:r w:rsidRPr="00A44C11">
        <w:rPr>
          <w:szCs w:val="24"/>
        </w:rPr>
        <w:t>weet</w:t>
      </w:r>
      <w:r>
        <w:rPr>
          <w:b w:val="0"/>
          <w:szCs w:val="24"/>
        </w:rPr>
        <w:t xml:space="preserve"> wel wat er </w:t>
      </w:r>
      <w:r w:rsidRPr="00A44C11">
        <w:rPr>
          <w:szCs w:val="24"/>
        </w:rPr>
        <w:t>gebeurt</w:t>
      </w:r>
      <w:r>
        <w:rPr>
          <w:b w:val="0"/>
          <w:szCs w:val="24"/>
        </w:rPr>
        <w:t xml:space="preserve"> bij de </w:t>
      </w:r>
      <w:r w:rsidRPr="00A44C11">
        <w:rPr>
          <w:szCs w:val="24"/>
        </w:rPr>
        <w:t>doop</w:t>
      </w:r>
      <w:r>
        <w:rPr>
          <w:b w:val="0"/>
          <w:szCs w:val="24"/>
        </w:rPr>
        <w:t xml:space="preserve">. Maar… </w:t>
      </w:r>
      <w:r w:rsidRPr="004F56BB">
        <w:rPr>
          <w:b w:val="0"/>
          <w:szCs w:val="24"/>
        </w:rPr>
        <w:t xml:space="preserve">waarom je dat doet en wat dat allemaal betekent…, leg dat maar eens uit. </w:t>
      </w:r>
      <w:r w:rsidR="001368E1" w:rsidRPr="004F56BB">
        <w:rPr>
          <w:b w:val="0"/>
          <w:szCs w:val="24"/>
        </w:rPr>
        <w:t>Daar heb je beelden</w:t>
      </w:r>
      <w:r w:rsidRPr="004F56BB">
        <w:rPr>
          <w:b w:val="0"/>
          <w:szCs w:val="24"/>
        </w:rPr>
        <w:t xml:space="preserve"> </w:t>
      </w:r>
      <w:r w:rsidR="001368E1" w:rsidRPr="004F56BB">
        <w:rPr>
          <w:b w:val="0"/>
          <w:szCs w:val="24"/>
        </w:rPr>
        <w:t xml:space="preserve">voor nodig, symbolen, verhalen. </w:t>
      </w:r>
      <w:r w:rsidRPr="004F56BB">
        <w:rPr>
          <w:b w:val="0"/>
          <w:szCs w:val="24"/>
        </w:rPr>
        <w:t>Vooral</w:t>
      </w:r>
      <w:r w:rsidR="001368E1" w:rsidRPr="004F56BB">
        <w:rPr>
          <w:b w:val="0"/>
          <w:szCs w:val="24"/>
        </w:rPr>
        <w:t xml:space="preserve"> </w:t>
      </w:r>
      <w:r w:rsidR="001368E1" w:rsidRPr="004F56BB">
        <w:rPr>
          <w:b w:val="0"/>
          <w:i/>
          <w:szCs w:val="24"/>
        </w:rPr>
        <w:t>mensen</w:t>
      </w:r>
      <w:r w:rsidR="001368E1" w:rsidRPr="004F56BB">
        <w:rPr>
          <w:b w:val="0"/>
          <w:szCs w:val="24"/>
        </w:rPr>
        <w:t xml:space="preserve"> die daar door geraakt worden. </w:t>
      </w:r>
      <w:r w:rsidRPr="004F56BB">
        <w:rPr>
          <w:b w:val="0"/>
          <w:szCs w:val="24"/>
        </w:rPr>
        <w:t xml:space="preserve"> </w:t>
      </w:r>
    </w:p>
    <w:p w:rsidR="001368E1" w:rsidRPr="004F56BB" w:rsidRDefault="00A44C11" w:rsidP="003F0377">
      <w:pPr>
        <w:pStyle w:val="Titel"/>
        <w:jc w:val="left"/>
        <w:rPr>
          <w:b w:val="0"/>
          <w:szCs w:val="24"/>
        </w:rPr>
      </w:pPr>
      <w:r w:rsidRPr="004F56BB">
        <w:rPr>
          <w:b w:val="0"/>
          <w:szCs w:val="24"/>
        </w:rPr>
        <w:t xml:space="preserve">Het mooie van de kerk is dat </w:t>
      </w:r>
      <w:r w:rsidR="004F56BB">
        <w:rPr>
          <w:b w:val="0"/>
          <w:szCs w:val="24"/>
        </w:rPr>
        <w:t>w</w:t>
      </w:r>
      <w:r w:rsidRPr="004F56BB">
        <w:rPr>
          <w:b w:val="0"/>
          <w:szCs w:val="24"/>
        </w:rPr>
        <w:t>e dat allemaal in huis</w:t>
      </w:r>
      <w:r w:rsidR="004F56BB">
        <w:rPr>
          <w:b w:val="0"/>
          <w:szCs w:val="24"/>
        </w:rPr>
        <w:t xml:space="preserve"> hebben. </w:t>
      </w:r>
      <w:r w:rsidRPr="004F56BB">
        <w:rPr>
          <w:b w:val="0"/>
          <w:szCs w:val="24"/>
        </w:rPr>
        <w:t xml:space="preserve">Dus gaan we het er op wagen. We gaan een oeroud ritueel </w:t>
      </w:r>
      <w:r w:rsidRPr="004F56BB">
        <w:rPr>
          <w:b w:val="0"/>
          <w:i/>
          <w:szCs w:val="24"/>
        </w:rPr>
        <w:t>doordenken</w:t>
      </w:r>
      <w:r w:rsidRPr="004F56BB">
        <w:rPr>
          <w:b w:val="0"/>
          <w:szCs w:val="24"/>
        </w:rPr>
        <w:t xml:space="preserve"> om het zinvol te </w:t>
      </w:r>
      <w:r w:rsidRPr="004F56BB">
        <w:rPr>
          <w:b w:val="0"/>
          <w:i/>
          <w:szCs w:val="24"/>
        </w:rPr>
        <w:t>doorleven</w:t>
      </w:r>
      <w:r w:rsidRPr="004F56BB">
        <w:rPr>
          <w:b w:val="0"/>
          <w:szCs w:val="24"/>
        </w:rPr>
        <w:t>. Zodat we er energie van krijgen</w:t>
      </w:r>
      <w:r w:rsidR="0050745E" w:rsidRPr="004F56BB">
        <w:rPr>
          <w:b w:val="0"/>
          <w:szCs w:val="24"/>
        </w:rPr>
        <w:t>, geloofsenergie, levensenergie, liefdesenergie.</w:t>
      </w:r>
    </w:p>
    <w:p w:rsidR="00A44C11" w:rsidRPr="004F56BB" w:rsidRDefault="00A44C11" w:rsidP="003F0377">
      <w:pPr>
        <w:pStyle w:val="Titel"/>
        <w:jc w:val="left"/>
        <w:rPr>
          <w:b w:val="0"/>
          <w:szCs w:val="24"/>
        </w:rPr>
      </w:pPr>
      <w:r w:rsidRPr="004F56BB">
        <w:rPr>
          <w:b w:val="0"/>
          <w:szCs w:val="24"/>
        </w:rPr>
        <w:t>Laten we daar om bidden in verstil</w:t>
      </w:r>
      <w:r w:rsidR="00C23CD0" w:rsidRPr="004F56BB">
        <w:rPr>
          <w:b w:val="0"/>
          <w:szCs w:val="24"/>
        </w:rPr>
        <w:t>ling</w:t>
      </w:r>
      <w:r w:rsidRPr="004F56BB">
        <w:rPr>
          <w:b w:val="0"/>
          <w:szCs w:val="24"/>
        </w:rPr>
        <w:t>…</w:t>
      </w:r>
    </w:p>
    <w:p w:rsidR="003F0377" w:rsidRPr="003F0377" w:rsidRDefault="003F0377" w:rsidP="003F0377">
      <w:pPr>
        <w:pStyle w:val="Titel"/>
        <w:jc w:val="left"/>
        <w:rPr>
          <w:b w:val="0"/>
          <w:szCs w:val="24"/>
        </w:rPr>
      </w:pPr>
      <w:r w:rsidRPr="006A1CD3">
        <w:rPr>
          <w:szCs w:val="24"/>
        </w:rPr>
        <w:lastRenderedPageBreak/>
        <w:t>Kyriegebed</w:t>
      </w:r>
    </w:p>
    <w:p w:rsidR="00F46441" w:rsidRDefault="00F46441" w:rsidP="003F0377">
      <w:pPr>
        <w:pStyle w:val="Titel"/>
        <w:jc w:val="left"/>
        <w:rPr>
          <w:szCs w:val="24"/>
        </w:rPr>
      </w:pPr>
      <w:r>
        <w:rPr>
          <w:szCs w:val="24"/>
        </w:rPr>
        <w:t>Stilte</w:t>
      </w:r>
    </w:p>
    <w:p w:rsidR="00A44C11" w:rsidRPr="0050745E" w:rsidRDefault="0050745E" w:rsidP="003F0377">
      <w:pPr>
        <w:pStyle w:val="Titel"/>
        <w:jc w:val="left"/>
        <w:rPr>
          <w:b w:val="0"/>
          <w:szCs w:val="24"/>
        </w:rPr>
      </w:pPr>
      <w:r>
        <w:rPr>
          <w:b w:val="0"/>
          <w:szCs w:val="24"/>
        </w:rPr>
        <w:t>God, het gaat allemaal niet vanzelf. Het gaat soms moeilijk, heel moeilijk, het leven. Al helemaal het goede leven zoals dat door U bedoeld moet zijn. Door aller falen en fouten is de wereld in en om ons zo woest en leeg alsof Uw adem daar nog niet in is geblazen. Adem Uw adem in ons door uw Geest.</w:t>
      </w:r>
    </w:p>
    <w:p w:rsidR="003F0377" w:rsidRDefault="00F46441" w:rsidP="003F0377">
      <w:pPr>
        <w:pStyle w:val="Titel"/>
        <w:jc w:val="left"/>
        <w:rPr>
          <w:b w:val="0"/>
          <w:szCs w:val="24"/>
        </w:rPr>
      </w:pPr>
      <w:r w:rsidRPr="00F46441">
        <w:rPr>
          <w:szCs w:val="24"/>
        </w:rPr>
        <w:t>Samenzang</w:t>
      </w:r>
      <w:r>
        <w:rPr>
          <w:b w:val="0"/>
          <w:szCs w:val="24"/>
        </w:rPr>
        <w:t>:</w:t>
      </w:r>
      <w:r w:rsidR="003F0377" w:rsidRPr="003F0377">
        <w:rPr>
          <w:b w:val="0"/>
          <w:szCs w:val="24"/>
        </w:rPr>
        <w:t xml:space="preserve"> ‘Kyrie </w:t>
      </w:r>
      <w:proofErr w:type="spellStart"/>
      <w:r w:rsidR="003F0377" w:rsidRPr="003F0377">
        <w:rPr>
          <w:b w:val="0"/>
          <w:szCs w:val="24"/>
        </w:rPr>
        <w:t>eleison</w:t>
      </w:r>
      <w:proofErr w:type="spellEnd"/>
      <w:r w:rsidR="003F0377" w:rsidRPr="003F0377">
        <w:rPr>
          <w:b w:val="0"/>
          <w:szCs w:val="24"/>
        </w:rPr>
        <w:t xml:space="preserve">’ (3x)    </w:t>
      </w:r>
    </w:p>
    <w:p w:rsidR="0080487B" w:rsidRDefault="0080487B" w:rsidP="003F0377">
      <w:pPr>
        <w:pStyle w:val="Titel"/>
        <w:jc w:val="left"/>
        <w:rPr>
          <w:szCs w:val="24"/>
        </w:rPr>
      </w:pPr>
      <w:r w:rsidRPr="0080487B">
        <w:rPr>
          <w:szCs w:val="24"/>
        </w:rPr>
        <w:t>Stilte</w:t>
      </w:r>
    </w:p>
    <w:p w:rsidR="0050745E" w:rsidRPr="0050745E" w:rsidRDefault="0050745E" w:rsidP="0080487B">
      <w:pPr>
        <w:pStyle w:val="Titel"/>
        <w:jc w:val="left"/>
        <w:rPr>
          <w:b w:val="0"/>
          <w:szCs w:val="24"/>
        </w:rPr>
      </w:pPr>
      <w:proofErr w:type="spellStart"/>
      <w:r>
        <w:rPr>
          <w:b w:val="0"/>
          <w:szCs w:val="24"/>
        </w:rPr>
        <w:t>God-dank</w:t>
      </w:r>
      <w:proofErr w:type="spellEnd"/>
      <w:r>
        <w:rPr>
          <w:b w:val="0"/>
          <w:szCs w:val="24"/>
        </w:rPr>
        <w:t xml:space="preserve"> zijn we de eersten niet. Er is een lange geschiedenis van mensen</w:t>
      </w:r>
      <w:r w:rsidR="00F52A8E">
        <w:rPr>
          <w:b w:val="0"/>
          <w:szCs w:val="24"/>
        </w:rPr>
        <w:t xml:space="preserve"> die de weg van de hoop vonden en </w:t>
      </w:r>
      <w:r w:rsidR="00C23CD0">
        <w:rPr>
          <w:b w:val="0"/>
          <w:szCs w:val="24"/>
        </w:rPr>
        <w:t xml:space="preserve">die </w:t>
      </w:r>
      <w:r w:rsidR="00F52A8E">
        <w:rPr>
          <w:b w:val="0"/>
          <w:szCs w:val="24"/>
        </w:rPr>
        <w:t>volgden.</w:t>
      </w:r>
      <w:r>
        <w:rPr>
          <w:b w:val="0"/>
          <w:szCs w:val="24"/>
        </w:rPr>
        <w:t xml:space="preserve"> Vol energie</w:t>
      </w:r>
      <w:r w:rsidR="00C23CD0">
        <w:rPr>
          <w:b w:val="0"/>
          <w:szCs w:val="24"/>
        </w:rPr>
        <w:t>,</w:t>
      </w:r>
      <w:r>
        <w:rPr>
          <w:b w:val="0"/>
          <w:szCs w:val="24"/>
        </w:rPr>
        <w:t xml:space="preserve"> door verhalen en zinvolle gebruiken</w:t>
      </w:r>
      <w:r w:rsidR="00F52A8E">
        <w:rPr>
          <w:b w:val="0"/>
          <w:szCs w:val="24"/>
        </w:rPr>
        <w:t xml:space="preserve">. In die traditie </w:t>
      </w:r>
      <w:r w:rsidR="004F56BB">
        <w:rPr>
          <w:b w:val="0"/>
          <w:szCs w:val="24"/>
        </w:rPr>
        <w:t>sluiten wij aan</w:t>
      </w:r>
      <w:r w:rsidR="00F52A8E">
        <w:rPr>
          <w:b w:val="0"/>
          <w:szCs w:val="24"/>
        </w:rPr>
        <w:t xml:space="preserve">. We bidden daarom: open onze ogen om te </w:t>
      </w:r>
      <w:r w:rsidR="00C23CD0">
        <w:rPr>
          <w:b w:val="0"/>
          <w:szCs w:val="24"/>
        </w:rPr>
        <w:t>zien wat zí</w:t>
      </w:r>
      <w:r w:rsidR="00F52A8E">
        <w:rPr>
          <w:b w:val="0"/>
          <w:szCs w:val="24"/>
        </w:rPr>
        <w:t>j voor zich zagen, en daar blij van worden.</w:t>
      </w:r>
    </w:p>
    <w:p w:rsidR="0080487B" w:rsidRDefault="0080487B" w:rsidP="0080487B">
      <w:pPr>
        <w:pStyle w:val="Titel"/>
        <w:jc w:val="left"/>
        <w:rPr>
          <w:b w:val="0"/>
          <w:szCs w:val="24"/>
        </w:rPr>
      </w:pPr>
      <w:r w:rsidRPr="00F46441">
        <w:rPr>
          <w:szCs w:val="24"/>
        </w:rPr>
        <w:t>Samenzang</w:t>
      </w:r>
      <w:r>
        <w:rPr>
          <w:b w:val="0"/>
          <w:szCs w:val="24"/>
        </w:rPr>
        <w:t>:</w:t>
      </w:r>
      <w:r w:rsidRPr="003F0377">
        <w:rPr>
          <w:b w:val="0"/>
          <w:szCs w:val="24"/>
        </w:rPr>
        <w:t xml:space="preserve"> ‘Kyrie </w:t>
      </w:r>
      <w:proofErr w:type="spellStart"/>
      <w:r w:rsidRPr="003F0377">
        <w:rPr>
          <w:b w:val="0"/>
          <w:szCs w:val="24"/>
        </w:rPr>
        <w:t>eleison</w:t>
      </w:r>
      <w:proofErr w:type="spellEnd"/>
      <w:r w:rsidRPr="003F0377">
        <w:rPr>
          <w:b w:val="0"/>
          <w:szCs w:val="24"/>
        </w:rPr>
        <w:t xml:space="preserve">’ (3x)    </w:t>
      </w:r>
    </w:p>
    <w:p w:rsidR="0080487B" w:rsidRDefault="0080487B" w:rsidP="003F0377">
      <w:pPr>
        <w:pStyle w:val="Titel"/>
        <w:jc w:val="left"/>
        <w:rPr>
          <w:b w:val="0"/>
          <w:szCs w:val="24"/>
        </w:rPr>
      </w:pPr>
      <w:r w:rsidRPr="0080487B">
        <w:rPr>
          <w:szCs w:val="24"/>
        </w:rPr>
        <w:t>Stilte</w:t>
      </w:r>
    </w:p>
    <w:p w:rsidR="00F52A8E" w:rsidRDefault="00F52A8E" w:rsidP="007756BE">
      <w:pPr>
        <w:pStyle w:val="Titel"/>
        <w:jc w:val="left"/>
        <w:rPr>
          <w:b w:val="0"/>
          <w:szCs w:val="24"/>
        </w:rPr>
      </w:pPr>
      <w:r>
        <w:rPr>
          <w:b w:val="0"/>
          <w:szCs w:val="24"/>
        </w:rPr>
        <w:t xml:space="preserve">God, we kunnen niet geloven dat we zomaar op deze wereld zijn. Er móet een bedoeling zijn, een roeping, een zin. Gaandeweg ontdek je die, </w:t>
      </w:r>
      <w:r w:rsidR="0010213A">
        <w:rPr>
          <w:b w:val="0"/>
          <w:szCs w:val="24"/>
        </w:rPr>
        <w:t>is</w:t>
      </w:r>
      <w:r>
        <w:rPr>
          <w:b w:val="0"/>
          <w:szCs w:val="24"/>
        </w:rPr>
        <w:t xml:space="preserve"> ons gezegd. We </w:t>
      </w:r>
      <w:r w:rsidR="0010213A">
        <w:rPr>
          <w:b w:val="0"/>
          <w:szCs w:val="24"/>
        </w:rPr>
        <w:t>moeten</w:t>
      </w:r>
      <w:r>
        <w:rPr>
          <w:b w:val="0"/>
          <w:szCs w:val="24"/>
        </w:rPr>
        <w:t xml:space="preserve"> ons buiten het dorp van vanzelfsprekendheden</w:t>
      </w:r>
      <w:r w:rsidR="0010213A">
        <w:rPr>
          <w:b w:val="0"/>
          <w:szCs w:val="24"/>
        </w:rPr>
        <w:t xml:space="preserve"> </w:t>
      </w:r>
      <w:r>
        <w:rPr>
          <w:b w:val="0"/>
          <w:szCs w:val="24"/>
        </w:rPr>
        <w:t>wagen</w:t>
      </w:r>
      <w:r w:rsidR="0010213A">
        <w:rPr>
          <w:b w:val="0"/>
          <w:szCs w:val="24"/>
        </w:rPr>
        <w:t xml:space="preserve"> om</w:t>
      </w:r>
      <w:r>
        <w:rPr>
          <w:b w:val="0"/>
          <w:szCs w:val="24"/>
        </w:rPr>
        <w:t xml:space="preserve"> </w:t>
      </w:r>
      <w:r w:rsidR="0010213A">
        <w:rPr>
          <w:b w:val="0"/>
          <w:szCs w:val="24"/>
        </w:rPr>
        <w:t>h</w:t>
      </w:r>
      <w:r>
        <w:rPr>
          <w:b w:val="0"/>
          <w:szCs w:val="24"/>
        </w:rPr>
        <w:t>elder zicht te krijgen.</w:t>
      </w:r>
      <w:r w:rsidR="0010213A">
        <w:rPr>
          <w:b w:val="0"/>
          <w:szCs w:val="24"/>
        </w:rPr>
        <w:t xml:space="preserve"> Neem ons bij de hand, raak ons aan met Uw hand.</w:t>
      </w:r>
    </w:p>
    <w:p w:rsidR="007756BE" w:rsidRDefault="007756BE" w:rsidP="007756BE">
      <w:pPr>
        <w:pStyle w:val="Titel"/>
        <w:jc w:val="left"/>
        <w:rPr>
          <w:b w:val="0"/>
          <w:szCs w:val="24"/>
        </w:rPr>
      </w:pPr>
      <w:r w:rsidRPr="00F46441">
        <w:rPr>
          <w:szCs w:val="24"/>
        </w:rPr>
        <w:t>Samenzang</w:t>
      </w:r>
      <w:r>
        <w:rPr>
          <w:b w:val="0"/>
          <w:szCs w:val="24"/>
        </w:rPr>
        <w:t>:</w:t>
      </w:r>
      <w:r w:rsidRPr="003F0377">
        <w:rPr>
          <w:b w:val="0"/>
          <w:szCs w:val="24"/>
        </w:rPr>
        <w:t xml:space="preserve"> ‘Kyrie </w:t>
      </w:r>
      <w:proofErr w:type="spellStart"/>
      <w:r w:rsidRPr="003F0377">
        <w:rPr>
          <w:b w:val="0"/>
          <w:szCs w:val="24"/>
        </w:rPr>
        <w:t>eleison</w:t>
      </w:r>
      <w:proofErr w:type="spellEnd"/>
      <w:r w:rsidRPr="003F0377">
        <w:rPr>
          <w:b w:val="0"/>
          <w:szCs w:val="24"/>
        </w:rPr>
        <w:t xml:space="preserve">’ (3x)    </w:t>
      </w:r>
    </w:p>
    <w:p w:rsidR="003F0377" w:rsidRPr="0010213A" w:rsidRDefault="003F0377" w:rsidP="003F0377">
      <w:pPr>
        <w:pStyle w:val="Titel"/>
        <w:jc w:val="left"/>
        <w:rPr>
          <w:b w:val="0"/>
          <w:szCs w:val="24"/>
        </w:rPr>
      </w:pPr>
      <w:r w:rsidRPr="00F46441">
        <w:rPr>
          <w:szCs w:val="24"/>
        </w:rPr>
        <w:t>Bemoediging</w:t>
      </w:r>
      <w:r w:rsidR="0010213A">
        <w:rPr>
          <w:szCs w:val="24"/>
        </w:rPr>
        <w:t xml:space="preserve"> </w:t>
      </w:r>
      <w:r w:rsidR="0010213A">
        <w:rPr>
          <w:b w:val="0"/>
          <w:szCs w:val="24"/>
        </w:rPr>
        <w:t>uit Psalm 139</w:t>
      </w:r>
    </w:p>
    <w:p w:rsidR="0010213A" w:rsidRPr="0010213A" w:rsidRDefault="0010213A" w:rsidP="003F0377">
      <w:pPr>
        <w:pStyle w:val="Titel"/>
        <w:jc w:val="left"/>
        <w:rPr>
          <w:b w:val="0"/>
          <w:szCs w:val="24"/>
        </w:rPr>
      </w:pPr>
      <w:r>
        <w:rPr>
          <w:szCs w:val="24"/>
        </w:rPr>
        <w:t>‘</w:t>
      </w:r>
      <w:r>
        <w:rPr>
          <w:b w:val="0"/>
          <w:szCs w:val="24"/>
        </w:rPr>
        <w:t>Heer, U bent voor mij en achter mij, U bent om mij heen. Uw hand houdt me vast. Ik vind het een wonder dat U mij zo goed kent; Uw hand heeft mij al aangeraakt toen ik ontstond.</w:t>
      </w:r>
      <w:r w:rsidR="00D67B3B">
        <w:rPr>
          <w:b w:val="0"/>
          <w:szCs w:val="24"/>
        </w:rPr>
        <w:t xml:space="preserve"> U prijs ik hemelhoog! Halleluja!</w:t>
      </w:r>
    </w:p>
    <w:p w:rsidR="003F0377" w:rsidRPr="006E4C13" w:rsidRDefault="003F0377" w:rsidP="003F0377">
      <w:pPr>
        <w:pStyle w:val="Titel"/>
        <w:jc w:val="left"/>
        <w:rPr>
          <w:b w:val="0"/>
          <w:szCs w:val="24"/>
          <w:vertAlign w:val="superscript"/>
        </w:rPr>
      </w:pPr>
      <w:r w:rsidRPr="00F46441">
        <w:rPr>
          <w:szCs w:val="24"/>
        </w:rPr>
        <w:t>Samenzang</w:t>
      </w:r>
      <w:r w:rsidR="006E4C13">
        <w:rPr>
          <w:b w:val="0"/>
          <w:szCs w:val="24"/>
        </w:rPr>
        <w:t>: Psalm 105: 1+3</w:t>
      </w:r>
    </w:p>
    <w:p w:rsidR="003F0377" w:rsidRPr="00F46441" w:rsidRDefault="003F0377" w:rsidP="003F0377">
      <w:pPr>
        <w:pStyle w:val="Titel"/>
        <w:jc w:val="left"/>
        <w:rPr>
          <w:szCs w:val="24"/>
        </w:rPr>
      </w:pPr>
      <w:r w:rsidRPr="003F0377">
        <w:rPr>
          <w:b w:val="0"/>
          <w:szCs w:val="24"/>
        </w:rPr>
        <w:lastRenderedPageBreak/>
        <w:t xml:space="preserve">             </w:t>
      </w:r>
      <w:r w:rsidRPr="00F46441">
        <w:rPr>
          <w:szCs w:val="24"/>
        </w:rPr>
        <w:t>DIENST van het WOORD</w:t>
      </w:r>
    </w:p>
    <w:p w:rsidR="003F0377" w:rsidRPr="003F0377" w:rsidRDefault="003F0377" w:rsidP="003F0377">
      <w:pPr>
        <w:pStyle w:val="Titel"/>
        <w:jc w:val="left"/>
        <w:rPr>
          <w:b w:val="0"/>
          <w:szCs w:val="24"/>
        </w:rPr>
      </w:pPr>
      <w:r w:rsidRPr="00F46441">
        <w:rPr>
          <w:szCs w:val="24"/>
        </w:rPr>
        <w:t>Gebed</w:t>
      </w:r>
      <w:r w:rsidRPr="003F0377">
        <w:rPr>
          <w:b w:val="0"/>
          <w:szCs w:val="24"/>
        </w:rPr>
        <w:t xml:space="preserve"> bij de opening van de Schriften</w:t>
      </w:r>
    </w:p>
    <w:p w:rsidR="003F0377" w:rsidRDefault="003F0377" w:rsidP="003F0377">
      <w:pPr>
        <w:pStyle w:val="Titel"/>
        <w:jc w:val="left"/>
        <w:rPr>
          <w:b w:val="0"/>
          <w:szCs w:val="24"/>
        </w:rPr>
      </w:pPr>
      <w:r w:rsidRPr="007756BE">
        <w:rPr>
          <w:szCs w:val="24"/>
        </w:rPr>
        <w:t>Gesprek</w:t>
      </w:r>
      <w:r w:rsidRPr="003F0377">
        <w:rPr>
          <w:b w:val="0"/>
          <w:szCs w:val="24"/>
        </w:rPr>
        <w:t xml:space="preserve"> met de kinderen</w:t>
      </w:r>
    </w:p>
    <w:p w:rsidR="003F0377" w:rsidRDefault="003F0377" w:rsidP="003F0377">
      <w:pPr>
        <w:pStyle w:val="Titel"/>
        <w:jc w:val="left"/>
        <w:rPr>
          <w:b w:val="0"/>
          <w:szCs w:val="24"/>
        </w:rPr>
      </w:pPr>
      <w:r w:rsidRPr="007756BE">
        <w:rPr>
          <w:szCs w:val="24"/>
        </w:rPr>
        <w:t>Inleiding</w:t>
      </w:r>
      <w:r w:rsidRPr="003F0377">
        <w:rPr>
          <w:b w:val="0"/>
          <w:szCs w:val="24"/>
        </w:rPr>
        <w:t xml:space="preserve"> bij de lezingen</w:t>
      </w:r>
    </w:p>
    <w:p w:rsidR="006E4C13" w:rsidRDefault="00D67B3B" w:rsidP="003F0377">
      <w:pPr>
        <w:pStyle w:val="Titel"/>
        <w:jc w:val="left"/>
        <w:rPr>
          <w:b w:val="0"/>
          <w:szCs w:val="24"/>
        </w:rPr>
      </w:pPr>
      <w:r>
        <w:rPr>
          <w:b w:val="0"/>
          <w:szCs w:val="24"/>
        </w:rPr>
        <w:t xml:space="preserve">In de kerk wil je geraakt worden. Dat kan. Hier voorin worden straks kleine kinderen aangeraakt, met een gebaar alsof ze </w:t>
      </w:r>
      <w:r w:rsidR="00C23CD0">
        <w:rPr>
          <w:b w:val="0"/>
          <w:szCs w:val="24"/>
        </w:rPr>
        <w:t xml:space="preserve">worden </w:t>
      </w:r>
      <w:r>
        <w:rPr>
          <w:b w:val="0"/>
          <w:szCs w:val="24"/>
        </w:rPr>
        <w:t>geraakt door God-zelf. In de Evangelie-lezing gaat het over een man van wie de ogen worden aangeraakt</w:t>
      </w:r>
      <w:r w:rsidR="00C23CD0">
        <w:rPr>
          <w:b w:val="0"/>
          <w:szCs w:val="24"/>
        </w:rPr>
        <w:t>. U</w:t>
      </w:r>
      <w:r>
        <w:rPr>
          <w:b w:val="0"/>
          <w:szCs w:val="24"/>
        </w:rPr>
        <w:t xml:space="preserve">it </w:t>
      </w:r>
      <w:r w:rsidR="00C23CD0">
        <w:rPr>
          <w:b w:val="0"/>
          <w:szCs w:val="24"/>
        </w:rPr>
        <w:t>een</w:t>
      </w:r>
      <w:r>
        <w:rPr>
          <w:b w:val="0"/>
          <w:szCs w:val="24"/>
        </w:rPr>
        <w:t xml:space="preserve"> visioen van Jesaja horen we wat er te beleven valt bij een bevrijdende aanraking door Hogerhand. </w:t>
      </w:r>
    </w:p>
    <w:p w:rsidR="003F0377" w:rsidRPr="003F0377" w:rsidRDefault="003F0377" w:rsidP="003F0377">
      <w:pPr>
        <w:pStyle w:val="Titel"/>
        <w:jc w:val="left"/>
        <w:rPr>
          <w:b w:val="0"/>
          <w:szCs w:val="24"/>
        </w:rPr>
      </w:pPr>
      <w:r w:rsidRPr="007756BE">
        <w:rPr>
          <w:szCs w:val="24"/>
        </w:rPr>
        <w:t>Schriftlezing</w:t>
      </w:r>
      <w:r w:rsidRPr="003F0377">
        <w:rPr>
          <w:b w:val="0"/>
          <w:szCs w:val="24"/>
        </w:rPr>
        <w:t xml:space="preserve">: </w:t>
      </w:r>
      <w:r w:rsidR="002C38D7">
        <w:rPr>
          <w:b w:val="0"/>
          <w:szCs w:val="24"/>
        </w:rPr>
        <w:t>Jesaja 35: 5-9a</w:t>
      </w:r>
    </w:p>
    <w:p w:rsidR="003F0377" w:rsidRPr="003F0377" w:rsidRDefault="006E4C13" w:rsidP="003F0377">
      <w:pPr>
        <w:pStyle w:val="Titel"/>
        <w:jc w:val="left"/>
        <w:rPr>
          <w:b w:val="0"/>
          <w:szCs w:val="24"/>
        </w:rPr>
      </w:pPr>
      <w:r>
        <w:rPr>
          <w:b w:val="0"/>
          <w:szCs w:val="24"/>
        </w:rPr>
        <w:t>door Jojanneke Wolzak</w:t>
      </w:r>
    </w:p>
    <w:p w:rsidR="003F0377" w:rsidRPr="003F0377" w:rsidRDefault="003F0377" w:rsidP="003F0377">
      <w:pPr>
        <w:pStyle w:val="Titel"/>
        <w:jc w:val="left"/>
        <w:rPr>
          <w:b w:val="0"/>
          <w:szCs w:val="24"/>
        </w:rPr>
      </w:pPr>
      <w:r w:rsidRPr="007756BE">
        <w:rPr>
          <w:szCs w:val="24"/>
        </w:rPr>
        <w:t>Samenzang</w:t>
      </w:r>
      <w:r w:rsidRPr="003F0377">
        <w:rPr>
          <w:b w:val="0"/>
          <w:szCs w:val="24"/>
        </w:rPr>
        <w:t>: Gezang 9</w:t>
      </w:r>
      <w:r w:rsidR="006E4C13">
        <w:rPr>
          <w:b w:val="0"/>
          <w:szCs w:val="24"/>
        </w:rPr>
        <w:t>13</w:t>
      </w:r>
      <w:r w:rsidRPr="003F0377">
        <w:rPr>
          <w:b w:val="0"/>
          <w:szCs w:val="24"/>
        </w:rPr>
        <w:t>: 1</w:t>
      </w:r>
    </w:p>
    <w:p w:rsidR="003F0377" w:rsidRPr="003F0377" w:rsidRDefault="003F0377" w:rsidP="003F0377">
      <w:pPr>
        <w:pStyle w:val="Titel"/>
        <w:jc w:val="left"/>
        <w:rPr>
          <w:b w:val="0"/>
          <w:szCs w:val="24"/>
        </w:rPr>
      </w:pPr>
      <w:r w:rsidRPr="007756BE">
        <w:rPr>
          <w:szCs w:val="24"/>
        </w:rPr>
        <w:t>Schriftlezing</w:t>
      </w:r>
      <w:r w:rsidRPr="003F0377">
        <w:rPr>
          <w:b w:val="0"/>
          <w:szCs w:val="24"/>
        </w:rPr>
        <w:t xml:space="preserve">: </w:t>
      </w:r>
      <w:r w:rsidR="006E4C13">
        <w:rPr>
          <w:b w:val="0"/>
          <w:szCs w:val="24"/>
        </w:rPr>
        <w:t>Marcus 8: 22-29</w:t>
      </w:r>
    </w:p>
    <w:p w:rsidR="006E4C13" w:rsidRDefault="003F0377" w:rsidP="003F0377">
      <w:pPr>
        <w:pStyle w:val="Titel"/>
        <w:jc w:val="left"/>
        <w:rPr>
          <w:b w:val="0"/>
          <w:szCs w:val="24"/>
        </w:rPr>
      </w:pPr>
      <w:r w:rsidRPr="007756BE">
        <w:rPr>
          <w:szCs w:val="24"/>
        </w:rPr>
        <w:t>S</w:t>
      </w:r>
      <w:r w:rsidR="006E4C13">
        <w:rPr>
          <w:szCs w:val="24"/>
        </w:rPr>
        <w:t xml:space="preserve">amenzang: </w:t>
      </w:r>
      <w:r w:rsidR="006E4C13">
        <w:rPr>
          <w:b w:val="0"/>
          <w:szCs w:val="24"/>
        </w:rPr>
        <w:t>Gezang 534</w:t>
      </w:r>
    </w:p>
    <w:p w:rsidR="00287873" w:rsidRDefault="00287873" w:rsidP="003F0377">
      <w:pPr>
        <w:pStyle w:val="Titel"/>
        <w:jc w:val="left"/>
        <w:rPr>
          <w:b w:val="0"/>
          <w:szCs w:val="24"/>
        </w:rPr>
      </w:pPr>
    </w:p>
    <w:p w:rsidR="004F56BB" w:rsidRPr="004F56BB" w:rsidRDefault="004F56BB" w:rsidP="004F56BB">
      <w:pPr>
        <w:pStyle w:val="Titel"/>
        <w:rPr>
          <w:b w:val="0"/>
          <w:sz w:val="32"/>
          <w:szCs w:val="32"/>
        </w:rPr>
      </w:pPr>
      <w:r>
        <w:rPr>
          <w:b w:val="0"/>
          <w:sz w:val="32"/>
          <w:szCs w:val="32"/>
        </w:rPr>
        <w:t>V E R K O N D I G I N G</w:t>
      </w:r>
    </w:p>
    <w:p w:rsidR="00287873" w:rsidRDefault="00287873" w:rsidP="003F0377">
      <w:pPr>
        <w:pStyle w:val="Titel"/>
        <w:jc w:val="left"/>
        <w:rPr>
          <w:b w:val="0"/>
          <w:szCs w:val="24"/>
        </w:rPr>
      </w:pPr>
    </w:p>
    <w:p w:rsidR="00287873" w:rsidRPr="004F56BB" w:rsidRDefault="004D75CC" w:rsidP="003F0377">
      <w:pPr>
        <w:pStyle w:val="Titel"/>
        <w:jc w:val="left"/>
        <w:rPr>
          <w:b w:val="0"/>
          <w:szCs w:val="24"/>
        </w:rPr>
      </w:pPr>
      <w:r>
        <w:rPr>
          <w:b w:val="0"/>
          <w:szCs w:val="24"/>
        </w:rPr>
        <w:t>Z</w:t>
      </w:r>
      <w:r w:rsidR="00D67B3B" w:rsidRPr="004F56BB">
        <w:rPr>
          <w:b w:val="0"/>
          <w:szCs w:val="24"/>
        </w:rPr>
        <w:t xml:space="preserve">e zijn op weg. Dat doet er toe. Je maakt niets mee als je </w:t>
      </w:r>
      <w:r w:rsidR="006B5747" w:rsidRPr="004F56BB">
        <w:rPr>
          <w:b w:val="0"/>
          <w:szCs w:val="24"/>
        </w:rPr>
        <w:t>vast</w:t>
      </w:r>
      <w:r w:rsidR="00D67B3B" w:rsidRPr="004F56BB">
        <w:rPr>
          <w:b w:val="0"/>
          <w:szCs w:val="24"/>
        </w:rPr>
        <w:t xml:space="preserve"> </w:t>
      </w:r>
      <w:r w:rsidR="006B5747" w:rsidRPr="004F56BB">
        <w:rPr>
          <w:b w:val="0"/>
          <w:szCs w:val="24"/>
        </w:rPr>
        <w:t>blijft zitten in oude patronen achter veilige muren.</w:t>
      </w:r>
    </w:p>
    <w:p w:rsidR="00DB1828" w:rsidRDefault="006B5747" w:rsidP="003F0377">
      <w:pPr>
        <w:pStyle w:val="Titel"/>
        <w:jc w:val="left"/>
        <w:rPr>
          <w:b w:val="0"/>
          <w:szCs w:val="24"/>
        </w:rPr>
      </w:pPr>
      <w:r w:rsidRPr="004F56BB">
        <w:rPr>
          <w:b w:val="0"/>
          <w:szCs w:val="24"/>
        </w:rPr>
        <w:t xml:space="preserve">Om genezen te worden moet de blinde man het vertrouwde dorp uit. Gaan </w:t>
      </w:r>
      <w:r w:rsidR="001D469C" w:rsidRPr="004F56BB">
        <w:rPr>
          <w:b w:val="0"/>
          <w:szCs w:val="24"/>
        </w:rPr>
        <w:t>op</w:t>
      </w:r>
      <w:r w:rsidRPr="004F56BB">
        <w:rPr>
          <w:b w:val="0"/>
          <w:szCs w:val="24"/>
        </w:rPr>
        <w:t xml:space="preserve"> onbekende</w:t>
      </w:r>
      <w:r w:rsidR="001D469C" w:rsidRPr="004F56BB">
        <w:rPr>
          <w:b w:val="0"/>
          <w:szCs w:val="24"/>
        </w:rPr>
        <w:t xml:space="preserve"> wegen</w:t>
      </w:r>
      <w:r w:rsidRPr="004F56BB">
        <w:rPr>
          <w:b w:val="0"/>
          <w:szCs w:val="24"/>
        </w:rPr>
        <w:t xml:space="preserve">. </w:t>
      </w:r>
    </w:p>
    <w:p w:rsidR="006B5747" w:rsidRPr="004F56BB" w:rsidRDefault="006B5747" w:rsidP="003F0377">
      <w:pPr>
        <w:pStyle w:val="Titel"/>
        <w:jc w:val="left"/>
        <w:rPr>
          <w:b w:val="0"/>
          <w:szCs w:val="24"/>
        </w:rPr>
      </w:pPr>
      <w:r w:rsidRPr="004F56BB">
        <w:rPr>
          <w:b w:val="0"/>
          <w:szCs w:val="24"/>
        </w:rPr>
        <w:t xml:space="preserve">Hij moet </w:t>
      </w:r>
      <w:proofErr w:type="spellStart"/>
      <w:r w:rsidRPr="004F56BB">
        <w:rPr>
          <w:b w:val="0"/>
          <w:szCs w:val="24"/>
        </w:rPr>
        <w:t>Bethsaïda</w:t>
      </w:r>
      <w:proofErr w:type="spellEnd"/>
      <w:r w:rsidRPr="004F56BB">
        <w:rPr>
          <w:b w:val="0"/>
          <w:szCs w:val="24"/>
        </w:rPr>
        <w:t xml:space="preserve">, dat is het huis van overvloed, verlaten om in de leegte aangeraakt te worden. </w:t>
      </w:r>
      <w:r w:rsidR="001D469C" w:rsidRPr="004F56BB">
        <w:rPr>
          <w:b w:val="0"/>
          <w:szCs w:val="24"/>
        </w:rPr>
        <w:t>De</w:t>
      </w:r>
      <w:r w:rsidRPr="004F56BB">
        <w:rPr>
          <w:b w:val="0"/>
          <w:szCs w:val="24"/>
        </w:rPr>
        <w:t xml:space="preserve"> blinde waagt zich in onbekend gebied, Goddank: bij de hand genomen. Z</w:t>
      </w:r>
      <w:r w:rsidR="00DB1828">
        <w:rPr>
          <w:b w:val="0"/>
          <w:szCs w:val="24"/>
        </w:rPr>
        <w:t xml:space="preserve">ó is de weg met God, de weg van </w:t>
      </w:r>
      <w:r w:rsidR="001D469C" w:rsidRPr="004F56BB">
        <w:rPr>
          <w:b w:val="0"/>
          <w:szCs w:val="24"/>
        </w:rPr>
        <w:t>Christus.</w:t>
      </w:r>
    </w:p>
    <w:p w:rsidR="006B5747" w:rsidRPr="004F56BB" w:rsidRDefault="006B5747" w:rsidP="003F0377">
      <w:pPr>
        <w:pStyle w:val="Titel"/>
        <w:jc w:val="left"/>
        <w:rPr>
          <w:b w:val="0"/>
          <w:szCs w:val="24"/>
        </w:rPr>
      </w:pPr>
    </w:p>
    <w:p w:rsidR="001D469C" w:rsidRPr="004F56BB" w:rsidRDefault="006B5747" w:rsidP="003F0377">
      <w:pPr>
        <w:pStyle w:val="Titel"/>
        <w:jc w:val="left"/>
        <w:rPr>
          <w:b w:val="0"/>
          <w:szCs w:val="24"/>
        </w:rPr>
      </w:pPr>
      <w:r w:rsidRPr="004F56BB">
        <w:rPr>
          <w:b w:val="0"/>
          <w:szCs w:val="24"/>
        </w:rPr>
        <w:t xml:space="preserve">Dat ondervinden de leerlingen van Jezus aan den lijve in het direct erop volgende verhaal. Ook zij verlaten </w:t>
      </w:r>
      <w:proofErr w:type="spellStart"/>
      <w:r w:rsidRPr="004F56BB">
        <w:rPr>
          <w:b w:val="0"/>
          <w:szCs w:val="24"/>
        </w:rPr>
        <w:t>Bethsaïda</w:t>
      </w:r>
      <w:proofErr w:type="spellEnd"/>
      <w:r w:rsidR="001D469C" w:rsidRPr="004F56BB">
        <w:rPr>
          <w:b w:val="0"/>
          <w:szCs w:val="24"/>
        </w:rPr>
        <w:t>,</w:t>
      </w:r>
      <w:r w:rsidRPr="004F56BB">
        <w:rPr>
          <w:b w:val="0"/>
          <w:szCs w:val="24"/>
        </w:rPr>
        <w:t xml:space="preserve"> op weg naar </w:t>
      </w:r>
      <w:r w:rsidR="001D469C" w:rsidRPr="004F56BB">
        <w:rPr>
          <w:b w:val="0"/>
          <w:szCs w:val="24"/>
        </w:rPr>
        <w:t>‘</w:t>
      </w:r>
      <w:r w:rsidRPr="004F56BB">
        <w:rPr>
          <w:b w:val="0"/>
          <w:szCs w:val="24"/>
        </w:rPr>
        <w:t xml:space="preserve">dorpen in de buurt van </w:t>
      </w:r>
      <w:proofErr w:type="spellStart"/>
      <w:r w:rsidRPr="004F56BB">
        <w:rPr>
          <w:b w:val="0"/>
          <w:szCs w:val="24"/>
        </w:rPr>
        <w:t>Ceasarea</w:t>
      </w:r>
      <w:proofErr w:type="spellEnd"/>
      <w:r w:rsidRPr="004F56BB">
        <w:rPr>
          <w:b w:val="0"/>
          <w:szCs w:val="24"/>
        </w:rPr>
        <w:t xml:space="preserve"> </w:t>
      </w:r>
      <w:proofErr w:type="spellStart"/>
      <w:r w:rsidRPr="004F56BB">
        <w:rPr>
          <w:b w:val="0"/>
          <w:szCs w:val="24"/>
        </w:rPr>
        <w:t>Filippi</w:t>
      </w:r>
      <w:proofErr w:type="spellEnd"/>
      <w:r w:rsidR="001D469C" w:rsidRPr="004F56BB">
        <w:rPr>
          <w:b w:val="0"/>
          <w:szCs w:val="24"/>
        </w:rPr>
        <w:t>’</w:t>
      </w:r>
      <w:r w:rsidRPr="004F56BB">
        <w:rPr>
          <w:b w:val="0"/>
          <w:szCs w:val="24"/>
        </w:rPr>
        <w:t xml:space="preserve">. Niet naar </w:t>
      </w:r>
      <w:r w:rsidRPr="004F56BB">
        <w:rPr>
          <w:b w:val="0"/>
          <w:szCs w:val="24"/>
        </w:rPr>
        <w:lastRenderedPageBreak/>
        <w:t xml:space="preserve">de stad zelf? Je </w:t>
      </w:r>
      <w:r w:rsidR="001D469C" w:rsidRPr="004F56BB">
        <w:rPr>
          <w:b w:val="0"/>
          <w:szCs w:val="24"/>
        </w:rPr>
        <w:t>merkt wat</w:t>
      </w:r>
      <w:r w:rsidRPr="004F56BB">
        <w:rPr>
          <w:b w:val="0"/>
          <w:szCs w:val="24"/>
        </w:rPr>
        <w:t xml:space="preserve"> aarzeling. Die </w:t>
      </w:r>
      <w:r w:rsidR="001D469C" w:rsidRPr="004F56BB">
        <w:rPr>
          <w:b w:val="0"/>
          <w:szCs w:val="24"/>
        </w:rPr>
        <w:t>komt door</w:t>
      </w:r>
      <w:r w:rsidRPr="004F56BB">
        <w:rPr>
          <w:b w:val="0"/>
          <w:szCs w:val="24"/>
        </w:rPr>
        <w:t xml:space="preserve"> hun huivering bij die </w:t>
      </w:r>
      <w:r w:rsidR="00B774D8" w:rsidRPr="004F56BB">
        <w:rPr>
          <w:b w:val="0"/>
          <w:szCs w:val="24"/>
        </w:rPr>
        <w:t>plaats</w:t>
      </w:r>
      <w:r w:rsidRPr="004F56BB">
        <w:rPr>
          <w:b w:val="0"/>
          <w:szCs w:val="24"/>
        </w:rPr>
        <w:t>naam</w:t>
      </w:r>
      <w:r w:rsidR="00B774D8" w:rsidRPr="004F56BB">
        <w:rPr>
          <w:b w:val="0"/>
          <w:szCs w:val="24"/>
        </w:rPr>
        <w:t xml:space="preserve">. </w:t>
      </w:r>
      <w:r w:rsidR="001D469C" w:rsidRPr="004F56BB">
        <w:rPr>
          <w:b w:val="0"/>
          <w:szCs w:val="24"/>
        </w:rPr>
        <w:t>O</w:t>
      </w:r>
      <w:r w:rsidR="00B774D8" w:rsidRPr="004F56BB">
        <w:rPr>
          <w:b w:val="0"/>
          <w:szCs w:val="24"/>
        </w:rPr>
        <w:t xml:space="preserve">ude vertrouwde dorpen zijn ‘omgedoopt’, in de naam van Filippus, de keizer. </w:t>
      </w:r>
      <w:r w:rsidR="001D469C" w:rsidRPr="004F56BB">
        <w:rPr>
          <w:b w:val="0"/>
          <w:szCs w:val="24"/>
        </w:rPr>
        <w:t>Ze zijn nu van hem</w:t>
      </w:r>
      <w:r w:rsidR="00B774D8" w:rsidRPr="004F56BB">
        <w:rPr>
          <w:b w:val="0"/>
          <w:szCs w:val="24"/>
        </w:rPr>
        <w:t xml:space="preserve">. Afgepakt, geroofd. Beloofd land is bezet gebied. </w:t>
      </w:r>
      <w:r w:rsidR="001D469C" w:rsidRPr="004F56BB">
        <w:rPr>
          <w:b w:val="0"/>
          <w:szCs w:val="24"/>
        </w:rPr>
        <w:t>Bij gevolg zijn d</w:t>
      </w:r>
      <w:r w:rsidR="00B774D8" w:rsidRPr="004F56BB">
        <w:rPr>
          <w:b w:val="0"/>
          <w:szCs w:val="24"/>
        </w:rPr>
        <w:t xml:space="preserve">e gezangen voor de Eeuwige zijn verdrongen door het loflied op de keizer. </w:t>
      </w:r>
    </w:p>
    <w:p w:rsidR="006B5747" w:rsidRPr="004F56BB" w:rsidRDefault="00B774D8" w:rsidP="003F0377">
      <w:pPr>
        <w:pStyle w:val="Titel"/>
        <w:jc w:val="left"/>
        <w:rPr>
          <w:b w:val="0"/>
          <w:szCs w:val="24"/>
        </w:rPr>
      </w:pPr>
      <w:r w:rsidRPr="004F56BB">
        <w:rPr>
          <w:b w:val="0"/>
          <w:szCs w:val="24"/>
        </w:rPr>
        <w:t>Mijn hemel, wat voor een wereld is dit? Verdraaid bekend, niet</w:t>
      </w:r>
      <w:r w:rsidR="001D469C" w:rsidRPr="004F56BB">
        <w:rPr>
          <w:b w:val="0"/>
          <w:szCs w:val="24"/>
        </w:rPr>
        <w:t>?</w:t>
      </w:r>
      <w:r w:rsidRPr="004F56BB">
        <w:rPr>
          <w:b w:val="0"/>
          <w:szCs w:val="24"/>
        </w:rPr>
        <w:t xml:space="preserve">! Dit, dit is </w:t>
      </w:r>
      <w:proofErr w:type="spellStart"/>
      <w:r w:rsidR="001D469C" w:rsidRPr="004F56BB">
        <w:rPr>
          <w:b w:val="0"/>
          <w:szCs w:val="24"/>
        </w:rPr>
        <w:t>nèt</w:t>
      </w:r>
      <w:proofErr w:type="spellEnd"/>
      <w:r w:rsidR="001D469C" w:rsidRPr="004F56BB">
        <w:rPr>
          <w:b w:val="0"/>
          <w:szCs w:val="24"/>
        </w:rPr>
        <w:t xml:space="preserve"> </w:t>
      </w:r>
      <w:r w:rsidRPr="004F56BB">
        <w:rPr>
          <w:b w:val="0"/>
          <w:szCs w:val="24"/>
        </w:rPr>
        <w:t xml:space="preserve">de wereld waar ik in woon, waarin onze kinderen opgroeien. Het lijkt wel één groot ‘Caesarea </w:t>
      </w:r>
      <w:proofErr w:type="spellStart"/>
      <w:r w:rsidRPr="004F56BB">
        <w:rPr>
          <w:b w:val="0"/>
          <w:szCs w:val="24"/>
        </w:rPr>
        <w:t>Filippi</w:t>
      </w:r>
      <w:proofErr w:type="spellEnd"/>
      <w:r w:rsidRPr="004F56BB">
        <w:rPr>
          <w:b w:val="0"/>
          <w:szCs w:val="24"/>
        </w:rPr>
        <w:t>’. Wat aan de Allerhoogste d</w:t>
      </w:r>
      <w:r w:rsidR="001D469C" w:rsidRPr="004F56BB">
        <w:rPr>
          <w:b w:val="0"/>
          <w:szCs w:val="24"/>
        </w:rPr>
        <w:t>oet</w:t>
      </w:r>
      <w:r w:rsidRPr="004F56BB">
        <w:rPr>
          <w:b w:val="0"/>
          <w:szCs w:val="24"/>
        </w:rPr>
        <w:t xml:space="preserve"> denken </w:t>
      </w:r>
      <w:r w:rsidR="001D469C" w:rsidRPr="004F56BB">
        <w:rPr>
          <w:b w:val="0"/>
          <w:szCs w:val="24"/>
        </w:rPr>
        <w:t>verdampt, verdwijnt, wordt afgepakt</w:t>
      </w:r>
      <w:r w:rsidRPr="004F56BB">
        <w:rPr>
          <w:b w:val="0"/>
          <w:szCs w:val="24"/>
        </w:rPr>
        <w:t xml:space="preserve"> of verwoest. De wereld van God</w:t>
      </w:r>
      <w:r w:rsidR="001D469C" w:rsidRPr="004F56BB">
        <w:rPr>
          <w:b w:val="0"/>
          <w:szCs w:val="24"/>
        </w:rPr>
        <w:t xml:space="preserve"> wordt</w:t>
      </w:r>
      <w:r w:rsidRPr="004F56BB">
        <w:rPr>
          <w:b w:val="0"/>
          <w:szCs w:val="24"/>
        </w:rPr>
        <w:t>‘</w:t>
      </w:r>
      <w:r w:rsidR="001D469C" w:rsidRPr="004F56BB">
        <w:rPr>
          <w:b w:val="0"/>
          <w:szCs w:val="24"/>
        </w:rPr>
        <w:t xml:space="preserve"> </w:t>
      </w:r>
      <w:r w:rsidRPr="004F56BB">
        <w:rPr>
          <w:b w:val="0"/>
          <w:szCs w:val="24"/>
        </w:rPr>
        <w:t>omgedoopt’ i</w:t>
      </w:r>
      <w:r w:rsidR="001D469C" w:rsidRPr="004F56BB">
        <w:rPr>
          <w:b w:val="0"/>
          <w:szCs w:val="24"/>
        </w:rPr>
        <w:t>n</w:t>
      </w:r>
      <w:r w:rsidRPr="004F56BB">
        <w:rPr>
          <w:b w:val="0"/>
          <w:szCs w:val="24"/>
        </w:rPr>
        <w:t xml:space="preserve"> de wereld van de machten. </w:t>
      </w:r>
      <w:r w:rsidR="004D75CC">
        <w:rPr>
          <w:b w:val="0"/>
          <w:szCs w:val="24"/>
        </w:rPr>
        <w:t>Dwars tegen die beweging in dopen wij kinderen en onszelf in de naam van God, als kinderen van God, op weg naar zijn nieuwe wereld.</w:t>
      </w:r>
    </w:p>
    <w:p w:rsidR="00B774D8" w:rsidRPr="004F56BB" w:rsidRDefault="00B774D8" w:rsidP="003F0377">
      <w:pPr>
        <w:pStyle w:val="Titel"/>
        <w:jc w:val="left"/>
        <w:rPr>
          <w:b w:val="0"/>
          <w:szCs w:val="24"/>
        </w:rPr>
      </w:pPr>
    </w:p>
    <w:p w:rsidR="00B774D8" w:rsidRPr="004F56BB" w:rsidRDefault="00B774D8" w:rsidP="003F0377">
      <w:pPr>
        <w:pStyle w:val="Titel"/>
        <w:jc w:val="left"/>
        <w:rPr>
          <w:b w:val="0"/>
          <w:szCs w:val="24"/>
        </w:rPr>
      </w:pPr>
      <w:r w:rsidRPr="004F56BB">
        <w:rPr>
          <w:b w:val="0"/>
          <w:szCs w:val="24"/>
        </w:rPr>
        <w:t xml:space="preserve">Toch is het kennelijk niet de weg dat wij ons heil zoeken in het isolement. </w:t>
      </w:r>
      <w:r w:rsidR="001D469C" w:rsidRPr="004F56BB">
        <w:rPr>
          <w:b w:val="0"/>
          <w:szCs w:val="24"/>
        </w:rPr>
        <w:t>Dat wordt wel</w:t>
      </w:r>
      <w:r w:rsidRPr="004F56BB">
        <w:rPr>
          <w:b w:val="0"/>
          <w:szCs w:val="24"/>
        </w:rPr>
        <w:t xml:space="preserve"> duidelijk. Niet terugtrekken in het oude vertrouwde, in </w:t>
      </w:r>
      <w:proofErr w:type="spellStart"/>
      <w:r w:rsidRPr="004F56BB">
        <w:rPr>
          <w:b w:val="0"/>
          <w:szCs w:val="24"/>
        </w:rPr>
        <w:t>Bethsaïda</w:t>
      </w:r>
      <w:proofErr w:type="spellEnd"/>
      <w:r w:rsidRPr="004F56BB">
        <w:rPr>
          <w:b w:val="0"/>
          <w:szCs w:val="24"/>
        </w:rPr>
        <w:t xml:space="preserve"> met voorraad genoeg. Niet de dorpen mijden die zuchten onder het juk van de machten. Je niet weg laten drukken uit de wereld, ook niet als die onder vijandelijk regiem valt.</w:t>
      </w:r>
    </w:p>
    <w:p w:rsidR="004D75CC" w:rsidRDefault="00B774D8" w:rsidP="003F0377">
      <w:pPr>
        <w:pStyle w:val="Titel"/>
        <w:jc w:val="left"/>
        <w:rPr>
          <w:b w:val="0"/>
          <w:szCs w:val="24"/>
        </w:rPr>
      </w:pPr>
      <w:r w:rsidRPr="004F56BB">
        <w:rPr>
          <w:b w:val="0"/>
          <w:szCs w:val="24"/>
        </w:rPr>
        <w:t xml:space="preserve">Geloven is kennelijk niet gezellig bij elkaar kruipen, verschanst in de bunker van eigen gelijk en boosheid op de wereld rondom. </w:t>
      </w:r>
      <w:r w:rsidR="00554D6E" w:rsidRPr="004F56BB">
        <w:rPr>
          <w:b w:val="0"/>
          <w:szCs w:val="24"/>
        </w:rPr>
        <w:t xml:space="preserve">Christus wijst de weg, ís de weg. Het is: </w:t>
      </w:r>
      <w:r w:rsidR="00846748" w:rsidRPr="004F56BB">
        <w:rPr>
          <w:b w:val="0"/>
          <w:szCs w:val="24"/>
        </w:rPr>
        <w:t xml:space="preserve">op weg gaan, de leegte aandurven, je niet laten verjagen door de machten. Dat ís wat! </w:t>
      </w:r>
    </w:p>
    <w:p w:rsidR="00B774D8" w:rsidRPr="004F56BB" w:rsidRDefault="00846748" w:rsidP="003F0377">
      <w:pPr>
        <w:pStyle w:val="Titel"/>
        <w:jc w:val="left"/>
        <w:rPr>
          <w:b w:val="0"/>
          <w:szCs w:val="24"/>
        </w:rPr>
      </w:pPr>
      <w:r w:rsidRPr="004F56BB">
        <w:rPr>
          <w:b w:val="0"/>
          <w:szCs w:val="24"/>
        </w:rPr>
        <w:t>Gelukkig word je bij de hand genomen…</w:t>
      </w:r>
    </w:p>
    <w:p w:rsidR="00846748" w:rsidRPr="004F56BB" w:rsidRDefault="00846748" w:rsidP="003F0377">
      <w:pPr>
        <w:pStyle w:val="Titel"/>
        <w:jc w:val="left"/>
        <w:rPr>
          <w:b w:val="0"/>
          <w:szCs w:val="24"/>
        </w:rPr>
      </w:pPr>
    </w:p>
    <w:p w:rsidR="00846748" w:rsidRPr="004F56BB" w:rsidRDefault="00846748" w:rsidP="003F0377">
      <w:pPr>
        <w:pStyle w:val="Titel"/>
        <w:jc w:val="left"/>
        <w:rPr>
          <w:b w:val="0"/>
          <w:szCs w:val="24"/>
        </w:rPr>
      </w:pPr>
      <w:r w:rsidRPr="004F56BB">
        <w:rPr>
          <w:b w:val="0"/>
          <w:szCs w:val="24"/>
        </w:rPr>
        <w:t xml:space="preserve">Dat is voor een blinde van beslissend belang. Dat vraagt geloof, beter: vertrouwen, dat degene die je bij de hand </w:t>
      </w:r>
      <w:r w:rsidRPr="004F56BB">
        <w:rPr>
          <w:b w:val="0"/>
          <w:szCs w:val="24"/>
        </w:rPr>
        <w:lastRenderedPageBreak/>
        <w:t>neemt het goede met je voor heeft. Die ervaring</w:t>
      </w:r>
      <w:r w:rsidR="00554D6E" w:rsidRPr="004F56BB">
        <w:rPr>
          <w:b w:val="0"/>
          <w:szCs w:val="24"/>
        </w:rPr>
        <w:t xml:space="preserve"> van</w:t>
      </w:r>
      <w:r w:rsidRPr="004F56BB">
        <w:rPr>
          <w:b w:val="0"/>
          <w:szCs w:val="24"/>
        </w:rPr>
        <w:t xml:space="preserve"> op de één of andere manier ‘vast gehouden te worden’ is fundamenteel, voor kinderen, voor gelovigen, voor ieder mens.</w:t>
      </w:r>
    </w:p>
    <w:p w:rsidR="00554D6E" w:rsidRPr="004F56BB" w:rsidRDefault="00846748" w:rsidP="003F0377">
      <w:pPr>
        <w:pStyle w:val="Titel"/>
        <w:jc w:val="left"/>
        <w:rPr>
          <w:b w:val="0"/>
          <w:szCs w:val="24"/>
        </w:rPr>
      </w:pPr>
      <w:r w:rsidRPr="004F56BB">
        <w:rPr>
          <w:b w:val="0"/>
          <w:szCs w:val="24"/>
        </w:rPr>
        <w:t>‘</w:t>
      </w:r>
      <w:r w:rsidR="00554D6E" w:rsidRPr="004F56BB">
        <w:rPr>
          <w:b w:val="0"/>
          <w:szCs w:val="24"/>
        </w:rPr>
        <w:t>B</w:t>
      </w:r>
      <w:r w:rsidRPr="004F56BB">
        <w:rPr>
          <w:b w:val="0"/>
          <w:szCs w:val="24"/>
        </w:rPr>
        <w:t xml:space="preserve">ij de hand nemen’ </w:t>
      </w:r>
      <w:r w:rsidR="00554D6E" w:rsidRPr="004F56BB">
        <w:rPr>
          <w:b w:val="0"/>
          <w:szCs w:val="24"/>
        </w:rPr>
        <w:t>is</w:t>
      </w:r>
      <w:r w:rsidRPr="004F56BB">
        <w:rPr>
          <w:b w:val="0"/>
          <w:szCs w:val="24"/>
        </w:rPr>
        <w:t xml:space="preserve"> verbinding. </w:t>
      </w:r>
      <w:r w:rsidR="00554D6E" w:rsidRPr="004F56BB">
        <w:rPr>
          <w:b w:val="0"/>
          <w:szCs w:val="24"/>
        </w:rPr>
        <w:t>Voor de blinde</w:t>
      </w:r>
      <w:r w:rsidRPr="004F56BB">
        <w:rPr>
          <w:b w:val="0"/>
          <w:szCs w:val="24"/>
        </w:rPr>
        <w:t xml:space="preserve"> </w:t>
      </w:r>
      <w:proofErr w:type="spellStart"/>
      <w:r w:rsidRPr="004F56BB">
        <w:rPr>
          <w:b w:val="0"/>
          <w:szCs w:val="24"/>
        </w:rPr>
        <w:t>nadrukke</w:t>
      </w:r>
      <w:r w:rsidR="00554D6E" w:rsidRPr="004F56BB">
        <w:rPr>
          <w:b w:val="0"/>
          <w:szCs w:val="24"/>
        </w:rPr>
        <w:t>-</w:t>
      </w:r>
      <w:r w:rsidRPr="004F56BB">
        <w:rPr>
          <w:b w:val="0"/>
          <w:szCs w:val="24"/>
        </w:rPr>
        <w:t>lijk</w:t>
      </w:r>
      <w:proofErr w:type="spellEnd"/>
      <w:r w:rsidR="00554D6E" w:rsidRPr="004F56BB">
        <w:rPr>
          <w:b w:val="0"/>
          <w:szCs w:val="24"/>
        </w:rPr>
        <w:t>:</w:t>
      </w:r>
      <w:r w:rsidRPr="004F56BB">
        <w:rPr>
          <w:b w:val="0"/>
          <w:szCs w:val="24"/>
        </w:rPr>
        <w:t xml:space="preserve"> met wie je NIET ziet. </w:t>
      </w:r>
      <w:r w:rsidR="00554D6E" w:rsidRPr="004F56BB">
        <w:rPr>
          <w:b w:val="0"/>
          <w:szCs w:val="24"/>
        </w:rPr>
        <w:t>Ook</w:t>
      </w:r>
      <w:r w:rsidRPr="004F56BB">
        <w:rPr>
          <w:b w:val="0"/>
          <w:szCs w:val="24"/>
        </w:rPr>
        <w:t xml:space="preserve"> die hand ziet hij niet. </w:t>
      </w:r>
    </w:p>
    <w:p w:rsidR="00846748" w:rsidRPr="004F56BB" w:rsidRDefault="00846748" w:rsidP="003F0377">
      <w:pPr>
        <w:pStyle w:val="Titel"/>
        <w:jc w:val="left"/>
        <w:rPr>
          <w:b w:val="0"/>
          <w:szCs w:val="24"/>
        </w:rPr>
      </w:pPr>
      <w:r w:rsidRPr="004F56BB">
        <w:rPr>
          <w:b w:val="0"/>
          <w:szCs w:val="24"/>
        </w:rPr>
        <w:t>Dat herken je als gelovige</w:t>
      </w:r>
      <w:r w:rsidR="00554D6E" w:rsidRPr="004F56BB">
        <w:rPr>
          <w:b w:val="0"/>
          <w:szCs w:val="24"/>
        </w:rPr>
        <w:t>: ‘mij geleid’ des Heren hand</w:t>
      </w:r>
      <w:r w:rsidRPr="004F56BB">
        <w:rPr>
          <w:b w:val="0"/>
          <w:szCs w:val="24"/>
        </w:rPr>
        <w:t>.</w:t>
      </w:r>
    </w:p>
    <w:p w:rsidR="004D75CC" w:rsidRDefault="00846748" w:rsidP="003F0377">
      <w:pPr>
        <w:pStyle w:val="Titel"/>
        <w:jc w:val="left"/>
        <w:rPr>
          <w:b w:val="0"/>
          <w:szCs w:val="24"/>
        </w:rPr>
      </w:pPr>
      <w:r w:rsidRPr="004F56BB">
        <w:rPr>
          <w:b w:val="0"/>
          <w:szCs w:val="24"/>
        </w:rPr>
        <w:t xml:space="preserve">Je bent aangewezen op je gevoel. </w:t>
      </w:r>
    </w:p>
    <w:p w:rsidR="00846748" w:rsidRPr="004F56BB" w:rsidRDefault="00846748" w:rsidP="003F0377">
      <w:pPr>
        <w:pStyle w:val="Titel"/>
        <w:jc w:val="left"/>
        <w:rPr>
          <w:b w:val="0"/>
          <w:szCs w:val="24"/>
        </w:rPr>
      </w:pPr>
      <w:r w:rsidRPr="004F56BB">
        <w:rPr>
          <w:b w:val="0"/>
          <w:szCs w:val="24"/>
        </w:rPr>
        <w:t xml:space="preserve">Dat is verdraaid lastig </w:t>
      </w:r>
      <w:r w:rsidR="00554D6E" w:rsidRPr="004F56BB">
        <w:rPr>
          <w:b w:val="0"/>
          <w:szCs w:val="24"/>
        </w:rPr>
        <w:t xml:space="preserve">zolang je blijft </w:t>
      </w:r>
      <w:r w:rsidRPr="004F56BB">
        <w:rPr>
          <w:b w:val="0"/>
          <w:szCs w:val="24"/>
        </w:rPr>
        <w:t xml:space="preserve">in </w:t>
      </w:r>
      <w:proofErr w:type="spellStart"/>
      <w:r w:rsidRPr="004F56BB">
        <w:rPr>
          <w:b w:val="0"/>
          <w:szCs w:val="24"/>
        </w:rPr>
        <w:t>Bethsaïda</w:t>
      </w:r>
      <w:proofErr w:type="spellEnd"/>
      <w:r w:rsidRPr="004F56BB">
        <w:rPr>
          <w:b w:val="0"/>
          <w:szCs w:val="24"/>
        </w:rPr>
        <w:t xml:space="preserve">, </w:t>
      </w:r>
      <w:proofErr w:type="spellStart"/>
      <w:r w:rsidR="00554D6E" w:rsidRPr="004F56BB">
        <w:rPr>
          <w:b w:val="0"/>
          <w:szCs w:val="24"/>
        </w:rPr>
        <w:t>temidden</w:t>
      </w:r>
      <w:proofErr w:type="spellEnd"/>
      <w:r w:rsidR="00554D6E" w:rsidRPr="004F56BB">
        <w:rPr>
          <w:b w:val="0"/>
          <w:szCs w:val="24"/>
        </w:rPr>
        <w:t xml:space="preserve"> van je </w:t>
      </w:r>
      <w:r w:rsidRPr="004F56BB">
        <w:rPr>
          <w:b w:val="0"/>
          <w:szCs w:val="24"/>
        </w:rPr>
        <w:t>voorraad</w:t>
      </w:r>
      <w:r w:rsidR="00554D6E" w:rsidRPr="004F56BB">
        <w:rPr>
          <w:b w:val="0"/>
          <w:szCs w:val="24"/>
        </w:rPr>
        <w:t>. J</w:t>
      </w:r>
      <w:r w:rsidRPr="004F56BB">
        <w:rPr>
          <w:b w:val="0"/>
          <w:szCs w:val="24"/>
        </w:rPr>
        <w:t xml:space="preserve">e </w:t>
      </w:r>
      <w:r w:rsidR="00554D6E" w:rsidRPr="004F56BB">
        <w:rPr>
          <w:b w:val="0"/>
          <w:szCs w:val="24"/>
        </w:rPr>
        <w:t xml:space="preserve">moet weg omdat je er anders te veel </w:t>
      </w:r>
      <w:r w:rsidRPr="004F56BB">
        <w:rPr>
          <w:b w:val="0"/>
          <w:szCs w:val="24"/>
        </w:rPr>
        <w:t>aan vast</w:t>
      </w:r>
      <w:r w:rsidR="00554D6E" w:rsidRPr="004F56BB">
        <w:rPr>
          <w:b w:val="0"/>
          <w:szCs w:val="24"/>
        </w:rPr>
        <w:t xml:space="preserve"> houdt</w:t>
      </w:r>
      <w:r w:rsidRPr="004F56BB">
        <w:rPr>
          <w:b w:val="0"/>
          <w:szCs w:val="24"/>
        </w:rPr>
        <w:t xml:space="preserve">. Aan wat je hebt. Aan wat je ziet. Aan wat je voedt. </w:t>
      </w:r>
    </w:p>
    <w:p w:rsidR="00846748" w:rsidRPr="004F56BB" w:rsidRDefault="00846748" w:rsidP="003F0377">
      <w:pPr>
        <w:pStyle w:val="Titel"/>
        <w:jc w:val="left"/>
        <w:rPr>
          <w:b w:val="0"/>
          <w:szCs w:val="24"/>
        </w:rPr>
      </w:pPr>
      <w:r w:rsidRPr="004F56BB">
        <w:rPr>
          <w:b w:val="0"/>
          <w:szCs w:val="24"/>
        </w:rPr>
        <w:t xml:space="preserve">Het </w:t>
      </w:r>
      <w:proofErr w:type="spellStart"/>
      <w:r w:rsidRPr="004F56BB">
        <w:rPr>
          <w:b w:val="0"/>
          <w:szCs w:val="24"/>
        </w:rPr>
        <w:t>Bethsaïda</w:t>
      </w:r>
      <w:proofErr w:type="spellEnd"/>
      <w:r w:rsidRPr="004F56BB">
        <w:rPr>
          <w:b w:val="0"/>
          <w:szCs w:val="24"/>
        </w:rPr>
        <w:t xml:space="preserve"> wat ons gevraagd wordt te verlaten ziet er net zo uit. Weg uit de zekerheden</w:t>
      </w:r>
      <w:r w:rsidR="00554D6E" w:rsidRPr="004F56BB">
        <w:rPr>
          <w:b w:val="0"/>
          <w:szCs w:val="24"/>
        </w:rPr>
        <w:t>. U</w:t>
      </w:r>
      <w:r w:rsidRPr="004F56BB">
        <w:rPr>
          <w:b w:val="0"/>
          <w:szCs w:val="24"/>
        </w:rPr>
        <w:t xml:space="preserve">it de wereld van ‘weten is meten’, van ‘wat je niet ziet bestaat niet’. </w:t>
      </w:r>
      <w:r w:rsidR="00725196" w:rsidRPr="004F56BB">
        <w:rPr>
          <w:b w:val="0"/>
          <w:szCs w:val="24"/>
        </w:rPr>
        <w:t>D</w:t>
      </w:r>
      <w:r w:rsidRPr="004F56BB">
        <w:rPr>
          <w:b w:val="0"/>
          <w:szCs w:val="24"/>
        </w:rPr>
        <w:t xml:space="preserve">e </w:t>
      </w:r>
      <w:r w:rsidRPr="004F56BB">
        <w:rPr>
          <w:b w:val="0"/>
          <w:i/>
          <w:szCs w:val="24"/>
        </w:rPr>
        <w:t>blinde</w:t>
      </w:r>
      <w:r w:rsidRPr="004F56BB">
        <w:rPr>
          <w:b w:val="0"/>
          <w:szCs w:val="24"/>
        </w:rPr>
        <w:t xml:space="preserve"> </w:t>
      </w:r>
      <w:r w:rsidR="00554D6E" w:rsidRPr="004F56BB">
        <w:rPr>
          <w:b w:val="0"/>
          <w:szCs w:val="24"/>
        </w:rPr>
        <w:t>ziet niets, is het er dan niet?!</w:t>
      </w:r>
      <w:r w:rsidR="00725196" w:rsidRPr="004F56BB">
        <w:rPr>
          <w:b w:val="0"/>
          <w:szCs w:val="24"/>
        </w:rPr>
        <w:t xml:space="preserve"> Geloven is in díe zin </w:t>
      </w:r>
      <w:r w:rsidR="00554D6E" w:rsidRPr="004F56BB">
        <w:rPr>
          <w:b w:val="0"/>
          <w:szCs w:val="24"/>
        </w:rPr>
        <w:t xml:space="preserve">‘blindemannetje spelen: </w:t>
      </w:r>
      <w:r w:rsidR="00725196" w:rsidRPr="004F56BB">
        <w:rPr>
          <w:b w:val="0"/>
          <w:szCs w:val="24"/>
        </w:rPr>
        <w:t>je ogen durven sluiten</w:t>
      </w:r>
      <w:r w:rsidR="00C06EE5" w:rsidRPr="004F56BB">
        <w:rPr>
          <w:b w:val="0"/>
          <w:szCs w:val="24"/>
        </w:rPr>
        <w:t>’. Je niet</w:t>
      </w:r>
      <w:r w:rsidR="00725196" w:rsidRPr="004F56BB">
        <w:rPr>
          <w:b w:val="0"/>
          <w:szCs w:val="24"/>
        </w:rPr>
        <w:t xml:space="preserve"> fixer</w:t>
      </w:r>
      <w:r w:rsidR="00C06EE5" w:rsidRPr="004F56BB">
        <w:rPr>
          <w:b w:val="0"/>
          <w:szCs w:val="24"/>
        </w:rPr>
        <w:t>en</w:t>
      </w:r>
      <w:r w:rsidR="00725196" w:rsidRPr="004F56BB">
        <w:rPr>
          <w:b w:val="0"/>
          <w:szCs w:val="24"/>
        </w:rPr>
        <w:t xml:space="preserve"> op wat je ziet. Je bij de hand laten nemen, ‘zekerheden’ achter je la</w:t>
      </w:r>
      <w:r w:rsidR="00C06EE5" w:rsidRPr="004F56BB">
        <w:rPr>
          <w:b w:val="0"/>
          <w:szCs w:val="24"/>
        </w:rPr>
        <w:t xml:space="preserve">ten. Je onderdompelen </w:t>
      </w:r>
      <w:r w:rsidR="00725196" w:rsidRPr="004F56BB">
        <w:rPr>
          <w:b w:val="0"/>
          <w:szCs w:val="24"/>
        </w:rPr>
        <w:t xml:space="preserve">in het vertrouwen vast gehouden te worden, geleid te worden naar het licht.  </w:t>
      </w:r>
    </w:p>
    <w:p w:rsidR="00725196" w:rsidRPr="004F56BB" w:rsidRDefault="00725196" w:rsidP="003F0377">
      <w:pPr>
        <w:pStyle w:val="Titel"/>
        <w:jc w:val="left"/>
        <w:rPr>
          <w:b w:val="0"/>
          <w:szCs w:val="24"/>
        </w:rPr>
      </w:pPr>
    </w:p>
    <w:p w:rsidR="00725196" w:rsidRPr="004F56BB" w:rsidRDefault="00725196" w:rsidP="003F0377">
      <w:pPr>
        <w:pStyle w:val="Titel"/>
        <w:jc w:val="left"/>
        <w:rPr>
          <w:b w:val="0"/>
          <w:szCs w:val="24"/>
        </w:rPr>
      </w:pPr>
      <w:r w:rsidRPr="004F56BB">
        <w:rPr>
          <w:b w:val="0"/>
          <w:szCs w:val="24"/>
        </w:rPr>
        <w:t>De dorpsbewoners weten goede vragen te stellen. Ze vragen niet kortweg om ‘genezing’ van de blinde. Zoiets doe je niet.</w:t>
      </w:r>
    </w:p>
    <w:p w:rsidR="00C06EE5" w:rsidRPr="004F56BB" w:rsidRDefault="00725196" w:rsidP="003F0377">
      <w:pPr>
        <w:pStyle w:val="Titel"/>
        <w:jc w:val="left"/>
        <w:rPr>
          <w:b w:val="0"/>
          <w:szCs w:val="24"/>
        </w:rPr>
      </w:pPr>
      <w:r w:rsidRPr="004F56BB">
        <w:rPr>
          <w:b w:val="0"/>
          <w:szCs w:val="24"/>
        </w:rPr>
        <w:t xml:space="preserve">Ze vragen Jezus om hem aan te raken. Punt. Wat er ook </w:t>
      </w:r>
    </w:p>
    <w:p w:rsidR="00C06EE5" w:rsidRPr="004F56BB" w:rsidRDefault="00725196" w:rsidP="003F0377">
      <w:pPr>
        <w:pStyle w:val="Titel"/>
        <w:jc w:val="left"/>
        <w:rPr>
          <w:b w:val="0"/>
          <w:szCs w:val="24"/>
        </w:rPr>
      </w:pPr>
      <w:proofErr w:type="spellStart"/>
      <w:r w:rsidRPr="004F56BB">
        <w:rPr>
          <w:b w:val="0"/>
          <w:szCs w:val="24"/>
        </w:rPr>
        <w:t>gebeure</w:t>
      </w:r>
      <w:proofErr w:type="spellEnd"/>
      <w:r w:rsidRPr="004F56BB">
        <w:rPr>
          <w:b w:val="0"/>
          <w:szCs w:val="24"/>
        </w:rPr>
        <w:t>. Dat is in hun ogen voldoende.</w:t>
      </w:r>
      <w:r w:rsidR="00C06EE5" w:rsidRPr="004F56BB">
        <w:rPr>
          <w:b w:val="0"/>
          <w:szCs w:val="24"/>
        </w:rPr>
        <w:t xml:space="preserve"> </w:t>
      </w:r>
      <w:r w:rsidRPr="004F56BB">
        <w:rPr>
          <w:b w:val="0"/>
          <w:szCs w:val="24"/>
        </w:rPr>
        <w:t>Dat blijkt</w:t>
      </w:r>
      <w:r w:rsidR="00C06EE5" w:rsidRPr="004F56BB">
        <w:rPr>
          <w:b w:val="0"/>
          <w:szCs w:val="24"/>
        </w:rPr>
        <w:t xml:space="preserve"> ook</w:t>
      </w:r>
      <w:r w:rsidRPr="004F56BB">
        <w:rPr>
          <w:b w:val="0"/>
          <w:szCs w:val="24"/>
        </w:rPr>
        <w:t xml:space="preserve">. </w:t>
      </w:r>
    </w:p>
    <w:p w:rsidR="00BD1BAD" w:rsidRPr="004F56BB" w:rsidRDefault="00725196" w:rsidP="003F0377">
      <w:pPr>
        <w:pStyle w:val="Titel"/>
        <w:jc w:val="left"/>
        <w:rPr>
          <w:b w:val="0"/>
          <w:szCs w:val="24"/>
        </w:rPr>
      </w:pPr>
      <w:r w:rsidRPr="004F56BB">
        <w:rPr>
          <w:b w:val="0"/>
          <w:szCs w:val="24"/>
        </w:rPr>
        <w:t xml:space="preserve">De eerste aanraking zit al verborgen in het ‘bij de hand nemen’. De tweede wordt expliciet zo genoemd als Jezus zijn ogen aanraakt met spuug. Dat is </w:t>
      </w:r>
      <w:r w:rsidR="00C06EE5" w:rsidRPr="004F56BB">
        <w:rPr>
          <w:b w:val="0"/>
          <w:szCs w:val="24"/>
        </w:rPr>
        <w:t>liefdevol</w:t>
      </w:r>
      <w:r w:rsidRPr="004F56BB">
        <w:rPr>
          <w:b w:val="0"/>
          <w:szCs w:val="24"/>
        </w:rPr>
        <w:t xml:space="preserve"> ‘de vinger op de zere plek leggen’. Met spuug. Daaraan werd in die tijd </w:t>
      </w:r>
      <w:r w:rsidRPr="004F56BB">
        <w:rPr>
          <w:b w:val="0"/>
          <w:szCs w:val="24"/>
        </w:rPr>
        <w:lastRenderedPageBreak/>
        <w:t>inderdaad geneeskrachtige werking toege</w:t>
      </w:r>
      <w:r w:rsidR="00EE70C1" w:rsidRPr="004F56BB">
        <w:rPr>
          <w:b w:val="0"/>
          <w:szCs w:val="24"/>
        </w:rPr>
        <w:t>dacht. Speeksel is heel persoonlijk</w:t>
      </w:r>
      <w:r w:rsidR="00C06EE5" w:rsidRPr="004F56BB">
        <w:rPr>
          <w:b w:val="0"/>
          <w:szCs w:val="24"/>
        </w:rPr>
        <w:t xml:space="preserve"> verbinding.</w:t>
      </w:r>
      <w:r w:rsidR="004D75CC">
        <w:rPr>
          <w:b w:val="0"/>
          <w:szCs w:val="24"/>
        </w:rPr>
        <w:t xml:space="preserve"> Het is dus één en al verbinding!</w:t>
      </w:r>
      <w:r w:rsidR="00C06EE5" w:rsidRPr="004F56BB">
        <w:rPr>
          <w:b w:val="0"/>
          <w:szCs w:val="24"/>
        </w:rPr>
        <w:t xml:space="preserve"> </w:t>
      </w:r>
      <w:r w:rsidR="00EE70C1" w:rsidRPr="004F56BB">
        <w:rPr>
          <w:b w:val="0"/>
          <w:szCs w:val="24"/>
        </w:rPr>
        <w:t xml:space="preserve"> </w:t>
      </w:r>
    </w:p>
    <w:p w:rsidR="00BD1BAD" w:rsidRPr="004F56BB" w:rsidRDefault="00BD1BAD" w:rsidP="003F0377">
      <w:pPr>
        <w:pStyle w:val="Titel"/>
        <w:jc w:val="left"/>
        <w:rPr>
          <w:b w:val="0"/>
          <w:szCs w:val="24"/>
        </w:rPr>
      </w:pPr>
    </w:p>
    <w:p w:rsidR="00C06EE5" w:rsidRPr="004F56BB" w:rsidRDefault="00EE70C1" w:rsidP="003F0377">
      <w:pPr>
        <w:pStyle w:val="Titel"/>
        <w:jc w:val="left"/>
        <w:rPr>
          <w:b w:val="0"/>
          <w:szCs w:val="24"/>
        </w:rPr>
      </w:pPr>
      <w:r w:rsidRPr="004F56BB">
        <w:rPr>
          <w:b w:val="0"/>
          <w:szCs w:val="24"/>
        </w:rPr>
        <w:t>Daarbij blijft het niet. Jezus raakt hem aan met de handen, legt hem de handen op. Dat is een onmiskenbaar zegenende beweging</w:t>
      </w:r>
      <w:r w:rsidR="00BD1BAD" w:rsidRPr="004F56BB">
        <w:rPr>
          <w:b w:val="0"/>
          <w:szCs w:val="24"/>
        </w:rPr>
        <w:t xml:space="preserve">, een diep rakende rite. Met het gebruikelijke speeksel kom je er niet. </w:t>
      </w:r>
    </w:p>
    <w:p w:rsidR="00BD1BAD" w:rsidRPr="004F56BB" w:rsidRDefault="00BD1BAD" w:rsidP="003F0377">
      <w:pPr>
        <w:pStyle w:val="Titel"/>
        <w:jc w:val="left"/>
        <w:rPr>
          <w:b w:val="0"/>
          <w:szCs w:val="24"/>
        </w:rPr>
      </w:pPr>
      <w:r w:rsidRPr="004F56BB">
        <w:rPr>
          <w:b w:val="0"/>
          <w:szCs w:val="24"/>
        </w:rPr>
        <w:t xml:space="preserve">Net zo min als het water van de doop op zich je iets doet. Je moet geraakt, aangeraakt worden. Bij de doop is in onze kerkelijke ontwikkelingen dat onderdeel verloren gegaan, maar het wortelt in de oude kerk: bij het dopen met water hoort de zalving met handoplegging. </w:t>
      </w:r>
      <w:r w:rsidR="004D75CC">
        <w:rPr>
          <w:b w:val="0"/>
          <w:szCs w:val="24"/>
        </w:rPr>
        <w:t>Wij doen dat in onze gemeente wel bij de zegen direct na de doop met water. Dat staat ook voor de zalving die verbindt met de Gezalfde, door Christus worden onze kinderen kleine gezalfden, kleine ‘</w:t>
      </w:r>
      <w:proofErr w:type="spellStart"/>
      <w:r w:rsidR="004D75CC">
        <w:rPr>
          <w:b w:val="0"/>
          <w:szCs w:val="24"/>
        </w:rPr>
        <w:t>christusjes</w:t>
      </w:r>
      <w:proofErr w:type="spellEnd"/>
      <w:r w:rsidR="004D75CC">
        <w:rPr>
          <w:b w:val="0"/>
          <w:szCs w:val="24"/>
        </w:rPr>
        <w:t xml:space="preserve">’. </w:t>
      </w:r>
    </w:p>
    <w:p w:rsidR="00BD1BAD" w:rsidRPr="004F56BB" w:rsidRDefault="00BD1BAD" w:rsidP="003F0377">
      <w:pPr>
        <w:pStyle w:val="Titel"/>
        <w:jc w:val="left"/>
        <w:rPr>
          <w:b w:val="0"/>
          <w:szCs w:val="24"/>
        </w:rPr>
      </w:pPr>
    </w:p>
    <w:p w:rsidR="00C06EE5" w:rsidRPr="004F56BB" w:rsidRDefault="00BD1BAD" w:rsidP="003F0377">
      <w:pPr>
        <w:pStyle w:val="Titel"/>
        <w:jc w:val="left"/>
        <w:rPr>
          <w:b w:val="0"/>
          <w:szCs w:val="24"/>
        </w:rPr>
      </w:pPr>
      <w:r w:rsidRPr="004F56BB">
        <w:rPr>
          <w:b w:val="0"/>
          <w:szCs w:val="24"/>
        </w:rPr>
        <w:t xml:space="preserve">Nu zit het ‘m natuurlijk ook weer niet in de handoplegging. We zijn niet aan het ‘toveren’, maar aan </w:t>
      </w:r>
      <w:r w:rsidR="00C06EE5" w:rsidRPr="004F56BB">
        <w:rPr>
          <w:b w:val="0"/>
          <w:szCs w:val="24"/>
        </w:rPr>
        <w:t xml:space="preserve">het </w:t>
      </w:r>
      <w:r w:rsidRPr="004F56BB">
        <w:rPr>
          <w:b w:val="0"/>
          <w:szCs w:val="24"/>
        </w:rPr>
        <w:t xml:space="preserve">‘bemiddelen’. </w:t>
      </w:r>
    </w:p>
    <w:p w:rsidR="00C06EE5" w:rsidRPr="004F56BB" w:rsidRDefault="00C06EE5" w:rsidP="003F0377">
      <w:pPr>
        <w:pStyle w:val="Titel"/>
        <w:jc w:val="left"/>
        <w:rPr>
          <w:b w:val="0"/>
          <w:szCs w:val="24"/>
        </w:rPr>
      </w:pPr>
      <w:r w:rsidRPr="004F56BB">
        <w:rPr>
          <w:b w:val="0"/>
          <w:szCs w:val="24"/>
        </w:rPr>
        <w:t>Het gaat niet wat je doet, boven dat om wat het je doet!</w:t>
      </w:r>
    </w:p>
    <w:p w:rsidR="0084192C" w:rsidRPr="004F56BB" w:rsidRDefault="00BD1BAD" w:rsidP="003F0377">
      <w:pPr>
        <w:pStyle w:val="Titel"/>
        <w:jc w:val="left"/>
        <w:rPr>
          <w:b w:val="0"/>
          <w:szCs w:val="24"/>
        </w:rPr>
      </w:pPr>
      <w:r w:rsidRPr="004F56BB">
        <w:rPr>
          <w:b w:val="0"/>
          <w:szCs w:val="24"/>
        </w:rPr>
        <w:t xml:space="preserve">Net als </w:t>
      </w:r>
      <w:r w:rsidR="0084192C" w:rsidRPr="004F56BB">
        <w:rPr>
          <w:b w:val="0"/>
          <w:szCs w:val="24"/>
        </w:rPr>
        <w:t xml:space="preserve">het </w:t>
      </w:r>
      <w:r w:rsidRPr="004F56BB">
        <w:rPr>
          <w:b w:val="0"/>
          <w:szCs w:val="24"/>
        </w:rPr>
        <w:t xml:space="preserve">speeksel is de hand </w:t>
      </w:r>
      <w:r w:rsidR="0084192C" w:rsidRPr="004F56BB">
        <w:rPr>
          <w:b w:val="0"/>
          <w:szCs w:val="24"/>
        </w:rPr>
        <w:t>heel persoonlijk. B</w:t>
      </w:r>
      <w:r w:rsidRPr="004F56BB">
        <w:rPr>
          <w:b w:val="0"/>
          <w:szCs w:val="24"/>
        </w:rPr>
        <w:t xml:space="preserve">ij uitstek geschikt om te verbinden. Je voelt </w:t>
      </w:r>
      <w:r w:rsidR="0084192C" w:rsidRPr="004F56BB">
        <w:rPr>
          <w:b w:val="0"/>
          <w:szCs w:val="24"/>
        </w:rPr>
        <w:t xml:space="preserve">elkaars </w:t>
      </w:r>
      <w:r w:rsidRPr="004F56BB">
        <w:rPr>
          <w:b w:val="0"/>
          <w:szCs w:val="24"/>
        </w:rPr>
        <w:t xml:space="preserve">lichaamstemperatuur, </w:t>
      </w:r>
      <w:r w:rsidR="0084192C" w:rsidRPr="004F56BB">
        <w:rPr>
          <w:b w:val="0"/>
          <w:szCs w:val="24"/>
        </w:rPr>
        <w:t xml:space="preserve">je voelt </w:t>
      </w:r>
      <w:r w:rsidRPr="004F56BB">
        <w:rPr>
          <w:b w:val="0"/>
          <w:szCs w:val="24"/>
        </w:rPr>
        <w:t>energie stromen</w:t>
      </w:r>
      <w:r w:rsidR="0084192C" w:rsidRPr="004F56BB">
        <w:rPr>
          <w:b w:val="0"/>
          <w:szCs w:val="24"/>
        </w:rPr>
        <w:t>.</w:t>
      </w:r>
      <w:r w:rsidRPr="004F56BB">
        <w:rPr>
          <w:b w:val="0"/>
          <w:szCs w:val="24"/>
        </w:rPr>
        <w:t xml:space="preserve"> </w:t>
      </w:r>
    </w:p>
    <w:p w:rsidR="0084192C" w:rsidRPr="004F56BB" w:rsidRDefault="00BD1BAD" w:rsidP="003F0377">
      <w:pPr>
        <w:pStyle w:val="Titel"/>
        <w:jc w:val="left"/>
        <w:rPr>
          <w:b w:val="0"/>
          <w:szCs w:val="24"/>
        </w:rPr>
      </w:pPr>
      <w:r w:rsidRPr="004F56BB">
        <w:rPr>
          <w:b w:val="0"/>
          <w:szCs w:val="24"/>
        </w:rPr>
        <w:t xml:space="preserve">Dat maakt een aanraking tot een heilig gebeuren. </w:t>
      </w:r>
    </w:p>
    <w:p w:rsidR="00BD1BAD" w:rsidRPr="004F56BB" w:rsidRDefault="00BD1BAD" w:rsidP="003F0377">
      <w:pPr>
        <w:pStyle w:val="Titel"/>
        <w:jc w:val="left"/>
        <w:rPr>
          <w:b w:val="0"/>
          <w:szCs w:val="24"/>
        </w:rPr>
      </w:pPr>
      <w:r w:rsidRPr="004F56BB">
        <w:rPr>
          <w:b w:val="0"/>
          <w:szCs w:val="24"/>
        </w:rPr>
        <w:t xml:space="preserve">Al in het alledaagse gebruik van het handen geven. Zó bij de doop waarbij in onze gemeente altijd ook de zegenende handoplegging volgt. </w:t>
      </w:r>
      <w:r w:rsidR="00C06EE5" w:rsidRPr="004F56BB">
        <w:rPr>
          <w:b w:val="0"/>
          <w:szCs w:val="24"/>
        </w:rPr>
        <w:t xml:space="preserve">Voor allen: </w:t>
      </w:r>
      <w:r w:rsidRPr="004F56BB">
        <w:rPr>
          <w:b w:val="0"/>
          <w:szCs w:val="24"/>
        </w:rPr>
        <w:t xml:space="preserve">in </w:t>
      </w:r>
      <w:r w:rsidR="00C06EE5" w:rsidRPr="004F56BB">
        <w:rPr>
          <w:b w:val="0"/>
          <w:szCs w:val="24"/>
        </w:rPr>
        <w:t xml:space="preserve">het </w:t>
      </w:r>
      <w:r w:rsidRPr="004F56BB">
        <w:rPr>
          <w:b w:val="0"/>
          <w:szCs w:val="24"/>
        </w:rPr>
        <w:t>geraakt worden zonder aanraking. Als door onzichtbare hand</w:t>
      </w:r>
      <w:r w:rsidR="00C06EE5" w:rsidRPr="004F56BB">
        <w:rPr>
          <w:b w:val="0"/>
          <w:szCs w:val="24"/>
        </w:rPr>
        <w:t>, d</w:t>
      </w:r>
      <w:r w:rsidRPr="004F56BB">
        <w:rPr>
          <w:b w:val="0"/>
          <w:szCs w:val="24"/>
        </w:rPr>
        <w:t xml:space="preserve">oor Hogerhand. Op je schouder, </w:t>
      </w:r>
      <w:r w:rsidR="00C06EE5" w:rsidRPr="004F56BB">
        <w:rPr>
          <w:b w:val="0"/>
          <w:szCs w:val="24"/>
        </w:rPr>
        <w:t xml:space="preserve"> op </w:t>
      </w:r>
      <w:r w:rsidRPr="004F56BB">
        <w:rPr>
          <w:b w:val="0"/>
          <w:szCs w:val="24"/>
        </w:rPr>
        <w:t xml:space="preserve">je hoofd: niets te zien, wel </w:t>
      </w:r>
      <w:r w:rsidR="00C06EE5" w:rsidRPr="004F56BB">
        <w:rPr>
          <w:b w:val="0"/>
          <w:szCs w:val="24"/>
        </w:rPr>
        <w:lastRenderedPageBreak/>
        <w:t xml:space="preserve">te </w:t>
      </w:r>
      <w:r w:rsidRPr="004F56BB">
        <w:rPr>
          <w:b w:val="0"/>
          <w:szCs w:val="24"/>
        </w:rPr>
        <w:t xml:space="preserve">ervaren, in </w:t>
      </w:r>
      <w:r w:rsidR="00C06EE5" w:rsidRPr="004F56BB">
        <w:rPr>
          <w:b w:val="0"/>
          <w:szCs w:val="24"/>
        </w:rPr>
        <w:t>een</w:t>
      </w:r>
      <w:r w:rsidRPr="004F56BB">
        <w:rPr>
          <w:b w:val="0"/>
          <w:szCs w:val="24"/>
        </w:rPr>
        <w:t xml:space="preserve"> zindering van nabijheid.</w:t>
      </w:r>
      <w:r w:rsidR="0068725E" w:rsidRPr="004F56BB">
        <w:rPr>
          <w:b w:val="0"/>
          <w:szCs w:val="24"/>
        </w:rPr>
        <w:t xml:space="preserve"> </w:t>
      </w:r>
      <w:r w:rsidR="00635048" w:rsidRPr="004F56BB">
        <w:rPr>
          <w:b w:val="0"/>
          <w:szCs w:val="24"/>
        </w:rPr>
        <w:t>Geraakt d</w:t>
      </w:r>
      <w:r w:rsidR="0068725E" w:rsidRPr="004F56BB">
        <w:rPr>
          <w:b w:val="0"/>
          <w:szCs w:val="24"/>
        </w:rPr>
        <w:t>oor een woord, muziek, een gedachte, een geur, een naam</w:t>
      </w:r>
      <w:r w:rsidR="004D75CC">
        <w:rPr>
          <w:b w:val="0"/>
          <w:szCs w:val="24"/>
        </w:rPr>
        <w:t>….</w:t>
      </w:r>
    </w:p>
    <w:p w:rsidR="0068725E" w:rsidRPr="004F56BB" w:rsidRDefault="0068725E" w:rsidP="003F0377">
      <w:pPr>
        <w:pStyle w:val="Titel"/>
        <w:jc w:val="left"/>
        <w:rPr>
          <w:b w:val="0"/>
          <w:szCs w:val="24"/>
        </w:rPr>
      </w:pPr>
    </w:p>
    <w:p w:rsidR="0068725E" w:rsidRPr="004F56BB" w:rsidRDefault="00635048" w:rsidP="003F0377">
      <w:pPr>
        <w:pStyle w:val="Titel"/>
        <w:jc w:val="left"/>
        <w:rPr>
          <w:b w:val="0"/>
          <w:szCs w:val="24"/>
        </w:rPr>
      </w:pPr>
      <w:r w:rsidRPr="004F56BB">
        <w:rPr>
          <w:b w:val="0"/>
          <w:szCs w:val="24"/>
        </w:rPr>
        <w:t xml:space="preserve">Geraakt door een naam. </w:t>
      </w:r>
      <w:r w:rsidR="0068725E" w:rsidRPr="004F56BB">
        <w:rPr>
          <w:b w:val="0"/>
          <w:szCs w:val="24"/>
        </w:rPr>
        <w:t>Da</w:t>
      </w:r>
      <w:r w:rsidRPr="004F56BB">
        <w:rPr>
          <w:b w:val="0"/>
          <w:szCs w:val="24"/>
        </w:rPr>
        <w:t xml:space="preserve">arover sprak ik met de kinderen over sprak en </w:t>
      </w:r>
      <w:r w:rsidR="004D75CC">
        <w:rPr>
          <w:b w:val="0"/>
          <w:szCs w:val="24"/>
        </w:rPr>
        <w:t xml:space="preserve">dat is </w:t>
      </w:r>
      <w:r w:rsidR="0068725E" w:rsidRPr="004F56BB">
        <w:rPr>
          <w:b w:val="0"/>
          <w:szCs w:val="24"/>
        </w:rPr>
        <w:t xml:space="preserve">wat de twaalf </w:t>
      </w:r>
      <w:r w:rsidR="004D75CC">
        <w:rPr>
          <w:b w:val="0"/>
          <w:szCs w:val="24"/>
        </w:rPr>
        <w:t>bespreken</w:t>
      </w:r>
      <w:r w:rsidR="0068725E" w:rsidRPr="004F56BB">
        <w:rPr>
          <w:b w:val="0"/>
          <w:szCs w:val="24"/>
        </w:rPr>
        <w:t xml:space="preserve"> op weg naar de dorpen van </w:t>
      </w:r>
      <w:proofErr w:type="spellStart"/>
      <w:r w:rsidR="0068725E" w:rsidRPr="004F56BB">
        <w:rPr>
          <w:b w:val="0"/>
          <w:szCs w:val="24"/>
        </w:rPr>
        <w:t>Ceasarea</w:t>
      </w:r>
      <w:proofErr w:type="spellEnd"/>
      <w:r w:rsidR="0068725E" w:rsidRPr="004F56BB">
        <w:rPr>
          <w:b w:val="0"/>
          <w:szCs w:val="24"/>
        </w:rPr>
        <w:t xml:space="preserve"> </w:t>
      </w:r>
      <w:proofErr w:type="spellStart"/>
      <w:r w:rsidR="0068725E" w:rsidRPr="004F56BB">
        <w:rPr>
          <w:b w:val="0"/>
          <w:szCs w:val="24"/>
        </w:rPr>
        <w:t>Filippi</w:t>
      </w:r>
      <w:proofErr w:type="spellEnd"/>
      <w:r w:rsidR="0068725E" w:rsidRPr="004F56BB">
        <w:rPr>
          <w:b w:val="0"/>
          <w:szCs w:val="24"/>
        </w:rPr>
        <w:t>. Jezus roept dat op met z’n vraag ‘hoe noemen ze me?’</w:t>
      </w:r>
      <w:r w:rsidRPr="004F56BB">
        <w:rPr>
          <w:b w:val="0"/>
          <w:szCs w:val="24"/>
        </w:rPr>
        <w:t xml:space="preserve"> </w:t>
      </w:r>
      <w:r w:rsidR="0068725E" w:rsidRPr="004F56BB">
        <w:rPr>
          <w:b w:val="0"/>
          <w:szCs w:val="24"/>
        </w:rPr>
        <w:t xml:space="preserve">Valt op dat niemand gewoon ‘de timmerman uit Nazareth’ zegt. Ze hebben beelden nodig, verhalen van mensen uit het verleden, om uit te drukken wat Hij hen doet: Johannes, Elia, één van de profeten. </w:t>
      </w:r>
      <w:r w:rsidRPr="004F56BB">
        <w:rPr>
          <w:b w:val="0"/>
          <w:szCs w:val="24"/>
        </w:rPr>
        <w:t xml:space="preserve">Rode draad: </w:t>
      </w:r>
      <w:r w:rsidR="0068725E" w:rsidRPr="004F56BB">
        <w:rPr>
          <w:b w:val="0"/>
          <w:szCs w:val="24"/>
        </w:rPr>
        <w:t>Zijn hand representeert een Hogerhand. Zijn Stem verklankt wijsheid van Boven. D</w:t>
      </w:r>
      <w:r w:rsidRPr="004F56BB">
        <w:rPr>
          <w:b w:val="0"/>
          <w:szCs w:val="24"/>
        </w:rPr>
        <w:t>á</w:t>
      </w:r>
      <w:r w:rsidR="0068725E" w:rsidRPr="004F56BB">
        <w:rPr>
          <w:b w:val="0"/>
          <w:szCs w:val="24"/>
        </w:rPr>
        <w:t>t ervaren zij in zijn gewone woorden</w:t>
      </w:r>
      <w:r w:rsidRPr="004F56BB">
        <w:rPr>
          <w:b w:val="0"/>
          <w:szCs w:val="24"/>
        </w:rPr>
        <w:t>. Velen halen er</w:t>
      </w:r>
      <w:r w:rsidR="0068725E" w:rsidRPr="004F56BB">
        <w:rPr>
          <w:b w:val="0"/>
          <w:szCs w:val="24"/>
        </w:rPr>
        <w:t xml:space="preserve"> hun schouders bij op, anderen </w:t>
      </w:r>
      <w:r w:rsidRPr="004F56BB">
        <w:rPr>
          <w:b w:val="0"/>
          <w:szCs w:val="24"/>
        </w:rPr>
        <w:t xml:space="preserve">vallen er </w:t>
      </w:r>
      <w:r w:rsidR="0068725E" w:rsidRPr="004F56BB">
        <w:rPr>
          <w:b w:val="0"/>
          <w:szCs w:val="24"/>
        </w:rPr>
        <w:t>overheen ergernis,</w:t>
      </w:r>
      <w:r w:rsidRPr="004F56BB">
        <w:rPr>
          <w:b w:val="0"/>
          <w:szCs w:val="24"/>
        </w:rPr>
        <w:t xml:space="preserve"> hen geeft het energie, voelen er iets van God in. Mooi, heel mooi, maar nu tot de kern: </w:t>
      </w:r>
      <w:r w:rsidR="0068725E" w:rsidRPr="004F56BB">
        <w:rPr>
          <w:b w:val="0"/>
          <w:szCs w:val="24"/>
        </w:rPr>
        <w:t>‘</w:t>
      </w:r>
      <w:r w:rsidRPr="004F56BB">
        <w:rPr>
          <w:b w:val="0"/>
          <w:szCs w:val="24"/>
        </w:rPr>
        <w:t>J</w:t>
      </w:r>
      <w:r w:rsidR="0068725E" w:rsidRPr="004F56BB">
        <w:rPr>
          <w:b w:val="0"/>
          <w:szCs w:val="24"/>
        </w:rPr>
        <w:t>ullie, wat zeggen jullie van mij?’</w:t>
      </w:r>
    </w:p>
    <w:p w:rsidR="0068725E" w:rsidRPr="004F56BB" w:rsidRDefault="0068725E" w:rsidP="003F0377">
      <w:pPr>
        <w:pStyle w:val="Titel"/>
        <w:jc w:val="left"/>
        <w:rPr>
          <w:b w:val="0"/>
          <w:szCs w:val="24"/>
        </w:rPr>
      </w:pPr>
    </w:p>
    <w:p w:rsidR="004D75CC" w:rsidRDefault="004D75CC" w:rsidP="003F0377">
      <w:pPr>
        <w:pStyle w:val="Titel"/>
        <w:jc w:val="left"/>
        <w:rPr>
          <w:b w:val="0"/>
          <w:szCs w:val="24"/>
        </w:rPr>
      </w:pPr>
    </w:p>
    <w:p w:rsidR="004D75CC" w:rsidRDefault="004D75CC" w:rsidP="003F0377">
      <w:pPr>
        <w:pStyle w:val="Titel"/>
        <w:jc w:val="left"/>
        <w:rPr>
          <w:b w:val="0"/>
          <w:szCs w:val="24"/>
        </w:rPr>
      </w:pPr>
      <w:r>
        <w:rPr>
          <w:b w:val="0"/>
          <w:szCs w:val="24"/>
        </w:rPr>
        <w:t>Het antwoord Messias valt uit de mond van Petrus. Vertaald in het Grieks is dat Christus en in het Nederlands is dat Gezalfde. Daarmee wordt een bijzondere verbondenheid én opdracht van God aangeduid.</w:t>
      </w:r>
    </w:p>
    <w:p w:rsidR="004D75CC" w:rsidRDefault="004D75CC" w:rsidP="003F0377">
      <w:pPr>
        <w:pStyle w:val="Titel"/>
        <w:jc w:val="left"/>
        <w:rPr>
          <w:b w:val="0"/>
          <w:szCs w:val="24"/>
        </w:rPr>
      </w:pPr>
    </w:p>
    <w:p w:rsidR="004D75CC" w:rsidRDefault="004D75CC" w:rsidP="003F0377">
      <w:pPr>
        <w:pStyle w:val="Titel"/>
        <w:jc w:val="left"/>
        <w:rPr>
          <w:b w:val="0"/>
          <w:szCs w:val="24"/>
        </w:rPr>
      </w:pPr>
      <w:r>
        <w:rPr>
          <w:b w:val="0"/>
          <w:szCs w:val="24"/>
        </w:rPr>
        <w:t xml:space="preserve">Ik </w:t>
      </w:r>
      <w:r w:rsidR="00635048" w:rsidRPr="004F56BB">
        <w:rPr>
          <w:b w:val="0"/>
          <w:szCs w:val="24"/>
        </w:rPr>
        <w:t>vroeg aan</w:t>
      </w:r>
      <w:r w:rsidR="0068725E" w:rsidRPr="004F56BB">
        <w:rPr>
          <w:b w:val="0"/>
          <w:szCs w:val="24"/>
        </w:rPr>
        <w:t xml:space="preserve"> doopouders</w:t>
      </w:r>
      <w:r>
        <w:rPr>
          <w:b w:val="0"/>
          <w:szCs w:val="24"/>
        </w:rPr>
        <w:t xml:space="preserve"> hoe zij het antwoord invullen</w:t>
      </w:r>
      <w:r w:rsidR="0068725E" w:rsidRPr="004F56BB">
        <w:rPr>
          <w:b w:val="0"/>
          <w:szCs w:val="24"/>
        </w:rPr>
        <w:t xml:space="preserve">. Jullie zijn hier omdat je iets vindt van God, iets voelt bij </w:t>
      </w:r>
      <w:r w:rsidR="00635048" w:rsidRPr="004F56BB">
        <w:rPr>
          <w:b w:val="0"/>
          <w:szCs w:val="24"/>
        </w:rPr>
        <w:t>Christus, omdat je gelooft</w:t>
      </w:r>
      <w:r>
        <w:rPr>
          <w:b w:val="0"/>
          <w:szCs w:val="24"/>
        </w:rPr>
        <w:t xml:space="preserve">…. </w:t>
      </w:r>
      <w:r w:rsidR="0068725E" w:rsidRPr="004F56BB">
        <w:rPr>
          <w:b w:val="0"/>
          <w:szCs w:val="24"/>
        </w:rPr>
        <w:t>Wat…?</w:t>
      </w:r>
    </w:p>
    <w:p w:rsidR="0068725E" w:rsidRPr="004F56BB" w:rsidRDefault="004D75CC" w:rsidP="003F0377">
      <w:pPr>
        <w:pStyle w:val="Titel"/>
        <w:jc w:val="left"/>
        <w:rPr>
          <w:b w:val="0"/>
          <w:szCs w:val="24"/>
        </w:rPr>
      </w:pPr>
      <w:r w:rsidRPr="004F56BB">
        <w:rPr>
          <w:b w:val="0"/>
          <w:szCs w:val="24"/>
        </w:rPr>
        <w:t xml:space="preserve"> </w:t>
      </w:r>
      <w:r w:rsidR="00752744" w:rsidRPr="004F56BB">
        <w:rPr>
          <w:b w:val="0"/>
          <w:szCs w:val="24"/>
        </w:rPr>
        <w:t xml:space="preserve">‘Ik stel me voor dat er bij Petrus ineens een diep begrip van het wezen van Jezus ontstaat als hij stamelt ‘de Messias’. </w:t>
      </w:r>
      <w:r w:rsidR="00635048" w:rsidRPr="004F56BB">
        <w:rPr>
          <w:b w:val="0"/>
          <w:szCs w:val="24"/>
        </w:rPr>
        <w:t xml:space="preserve">Hij </w:t>
      </w:r>
      <w:r w:rsidR="00752744" w:rsidRPr="004F56BB">
        <w:rPr>
          <w:b w:val="0"/>
          <w:szCs w:val="24"/>
        </w:rPr>
        <w:t xml:space="preserve">kijkt voorbij de wonderen, ziet </w:t>
      </w:r>
      <w:r w:rsidR="00635048" w:rsidRPr="004F56BB">
        <w:rPr>
          <w:b w:val="0"/>
          <w:szCs w:val="24"/>
        </w:rPr>
        <w:t>in</w:t>
      </w:r>
      <w:r w:rsidR="00752744" w:rsidRPr="004F56BB">
        <w:rPr>
          <w:b w:val="0"/>
          <w:szCs w:val="24"/>
        </w:rPr>
        <w:t xml:space="preserve"> </w:t>
      </w:r>
      <w:r w:rsidR="00635048" w:rsidRPr="004F56BB">
        <w:rPr>
          <w:b w:val="0"/>
          <w:szCs w:val="24"/>
        </w:rPr>
        <w:t xml:space="preserve">Christus </w:t>
      </w:r>
      <w:r w:rsidR="00752744" w:rsidRPr="004F56BB">
        <w:rPr>
          <w:b w:val="0"/>
          <w:szCs w:val="24"/>
        </w:rPr>
        <w:t xml:space="preserve">Gods nieuwe wereld opdoemen’. </w:t>
      </w:r>
      <w:r w:rsidR="008C7F5D" w:rsidRPr="004F56BB">
        <w:rPr>
          <w:b w:val="0"/>
          <w:szCs w:val="24"/>
        </w:rPr>
        <w:t>Z</w:t>
      </w:r>
      <w:r w:rsidR="00752744" w:rsidRPr="004F56BB">
        <w:rPr>
          <w:b w:val="0"/>
          <w:szCs w:val="24"/>
        </w:rPr>
        <w:t xml:space="preserve">ijn ogen </w:t>
      </w:r>
      <w:r w:rsidR="008C7F5D" w:rsidRPr="004F56BB">
        <w:rPr>
          <w:b w:val="0"/>
          <w:szCs w:val="24"/>
        </w:rPr>
        <w:t>zijn open gegaan…</w:t>
      </w:r>
    </w:p>
    <w:p w:rsidR="00752744" w:rsidRPr="004F56BB" w:rsidRDefault="00752744" w:rsidP="003F0377">
      <w:pPr>
        <w:pStyle w:val="Titel"/>
        <w:jc w:val="left"/>
        <w:rPr>
          <w:b w:val="0"/>
          <w:szCs w:val="24"/>
        </w:rPr>
      </w:pPr>
      <w:r w:rsidRPr="004F56BB">
        <w:rPr>
          <w:b w:val="0"/>
          <w:szCs w:val="24"/>
        </w:rPr>
        <w:lastRenderedPageBreak/>
        <w:t xml:space="preserve">Voor een ander resoneert alles in die ene naam: ‘Hij is de zoon van God, een mens vol liefde, die ons heeft voorgeleefd zoals wij onze kinderen hopen voor te leven’. </w:t>
      </w:r>
      <w:r w:rsidR="008C7F5D" w:rsidRPr="004F56BB">
        <w:rPr>
          <w:b w:val="0"/>
          <w:szCs w:val="24"/>
        </w:rPr>
        <w:t>Dan dóe je Christus.</w:t>
      </w:r>
      <w:r w:rsidR="004D75CC">
        <w:rPr>
          <w:b w:val="0"/>
          <w:szCs w:val="24"/>
        </w:rPr>
        <w:t xml:space="preserve"> </w:t>
      </w:r>
      <w:r w:rsidRPr="004F56BB">
        <w:rPr>
          <w:b w:val="0"/>
          <w:szCs w:val="24"/>
        </w:rPr>
        <w:t xml:space="preserve">‘Hij is de Verlosser die ons bevrijdt van het kwaad’. </w:t>
      </w:r>
    </w:p>
    <w:p w:rsidR="00752744" w:rsidRPr="004F56BB" w:rsidRDefault="00752744" w:rsidP="003F0377">
      <w:pPr>
        <w:pStyle w:val="Titel"/>
        <w:jc w:val="left"/>
        <w:rPr>
          <w:b w:val="0"/>
          <w:szCs w:val="24"/>
        </w:rPr>
      </w:pPr>
      <w:r w:rsidRPr="004F56BB">
        <w:rPr>
          <w:b w:val="0"/>
          <w:szCs w:val="24"/>
        </w:rPr>
        <w:t>Weer een ander valt op dat Petrus niet redeneert maar zich helemaal geeft in z’n antwoord ’de Messias, de Christus’.</w:t>
      </w:r>
    </w:p>
    <w:p w:rsidR="00752744" w:rsidRPr="004F56BB" w:rsidRDefault="00752744" w:rsidP="003F0377">
      <w:pPr>
        <w:pStyle w:val="Titel"/>
        <w:jc w:val="left"/>
        <w:rPr>
          <w:b w:val="0"/>
          <w:szCs w:val="24"/>
        </w:rPr>
      </w:pPr>
      <w:r w:rsidRPr="004F56BB">
        <w:rPr>
          <w:b w:val="0"/>
          <w:szCs w:val="24"/>
        </w:rPr>
        <w:t>Met lef en zonder terughoudendheid. Even later probeert diezelfde Petrus een Messias te modelleren naar zijn ideaalbeeld</w:t>
      </w:r>
      <w:r w:rsidR="008C7F5D" w:rsidRPr="004F56BB">
        <w:rPr>
          <w:b w:val="0"/>
          <w:szCs w:val="24"/>
        </w:rPr>
        <w:t>, waarom</w:t>
      </w:r>
      <w:r w:rsidRPr="004F56BB">
        <w:rPr>
          <w:b w:val="0"/>
          <w:szCs w:val="24"/>
        </w:rPr>
        <w:t xml:space="preserve"> Jezus hem </w:t>
      </w:r>
      <w:r w:rsidR="008C7F5D" w:rsidRPr="004F56BB">
        <w:rPr>
          <w:b w:val="0"/>
          <w:szCs w:val="24"/>
        </w:rPr>
        <w:t xml:space="preserve">dan even </w:t>
      </w:r>
      <w:r w:rsidRPr="004F56BB">
        <w:rPr>
          <w:b w:val="0"/>
          <w:szCs w:val="24"/>
        </w:rPr>
        <w:t>‘duivel’</w:t>
      </w:r>
      <w:r w:rsidR="008C7F5D" w:rsidRPr="004F56BB">
        <w:rPr>
          <w:b w:val="0"/>
          <w:szCs w:val="24"/>
        </w:rPr>
        <w:t xml:space="preserve"> noemt</w:t>
      </w:r>
      <w:r w:rsidRPr="004F56BB">
        <w:rPr>
          <w:b w:val="0"/>
          <w:szCs w:val="24"/>
        </w:rPr>
        <w:t xml:space="preserve">. Zo dicht liggen geloven en </w:t>
      </w:r>
      <w:r w:rsidR="008C7F5D" w:rsidRPr="004F56BB">
        <w:rPr>
          <w:b w:val="0"/>
          <w:szCs w:val="24"/>
        </w:rPr>
        <w:t>ongeloof</w:t>
      </w:r>
      <w:r w:rsidRPr="004F56BB">
        <w:rPr>
          <w:b w:val="0"/>
          <w:szCs w:val="24"/>
        </w:rPr>
        <w:t xml:space="preserve"> bij elkaar. Het is een worsteling </w:t>
      </w:r>
      <w:r w:rsidR="008C7F5D" w:rsidRPr="004F56BB">
        <w:rPr>
          <w:b w:val="0"/>
          <w:szCs w:val="24"/>
        </w:rPr>
        <w:t>met voorstellingen en gewoontes en gevoelens</w:t>
      </w:r>
      <w:r w:rsidRPr="004F56BB">
        <w:rPr>
          <w:b w:val="0"/>
          <w:szCs w:val="24"/>
        </w:rPr>
        <w:t>.</w:t>
      </w:r>
    </w:p>
    <w:p w:rsidR="00752744" w:rsidRPr="004F56BB" w:rsidRDefault="00752744" w:rsidP="003F0377">
      <w:pPr>
        <w:pStyle w:val="Titel"/>
        <w:jc w:val="left"/>
        <w:rPr>
          <w:b w:val="0"/>
          <w:szCs w:val="24"/>
        </w:rPr>
      </w:pPr>
      <w:r w:rsidRPr="004F56BB">
        <w:rPr>
          <w:b w:val="0"/>
          <w:szCs w:val="24"/>
        </w:rPr>
        <w:t xml:space="preserve">Nog weer een ander denkt dat </w:t>
      </w:r>
      <w:r w:rsidR="008C7F5D" w:rsidRPr="004F56BB">
        <w:rPr>
          <w:b w:val="0"/>
          <w:szCs w:val="24"/>
        </w:rPr>
        <w:t>geen</w:t>
      </w:r>
      <w:r w:rsidRPr="004F56BB">
        <w:rPr>
          <w:b w:val="0"/>
          <w:szCs w:val="24"/>
        </w:rPr>
        <w:t xml:space="preserve"> antwoord </w:t>
      </w:r>
      <w:r w:rsidR="00A543CA" w:rsidRPr="004F56BB">
        <w:rPr>
          <w:b w:val="0"/>
          <w:szCs w:val="24"/>
        </w:rPr>
        <w:t>goed is, want altijd ‘te beperkt’. Je kunt hem niet vangen in een naam of voorstelli</w:t>
      </w:r>
      <w:r w:rsidR="008C7F5D" w:rsidRPr="004F56BB">
        <w:rPr>
          <w:b w:val="0"/>
          <w:szCs w:val="24"/>
        </w:rPr>
        <w:t>ng: ik</w:t>
      </w:r>
      <w:r w:rsidR="00A543CA" w:rsidRPr="004F56BB">
        <w:rPr>
          <w:b w:val="0"/>
          <w:szCs w:val="24"/>
        </w:rPr>
        <w:t xml:space="preserve"> zou hem platter maken, één</w:t>
      </w:r>
      <w:r w:rsidR="004D75CC">
        <w:rPr>
          <w:b w:val="0"/>
          <w:szCs w:val="24"/>
        </w:rPr>
        <w:t>-</w:t>
      </w:r>
      <w:proofErr w:type="spellStart"/>
      <w:r w:rsidR="00A543CA" w:rsidRPr="004F56BB">
        <w:rPr>
          <w:b w:val="0"/>
          <w:szCs w:val="24"/>
        </w:rPr>
        <w:t>dimensionaler</w:t>
      </w:r>
      <w:proofErr w:type="spellEnd"/>
      <w:r w:rsidR="00A543CA" w:rsidRPr="004F56BB">
        <w:rPr>
          <w:b w:val="0"/>
          <w:szCs w:val="24"/>
        </w:rPr>
        <w:t xml:space="preserve"> dan hij in werkelijkheid voor me is. Ik vond eerder wel dat ik het moest kunnen uitleggen. Nu heb ik geen moeite ermee dat ik dat niet kan, voel stekels opkomen als </w:t>
      </w:r>
      <w:r w:rsidR="008C7F5D" w:rsidRPr="004F56BB">
        <w:rPr>
          <w:b w:val="0"/>
          <w:szCs w:val="24"/>
        </w:rPr>
        <w:t>iemand het haar</w:t>
      </w:r>
      <w:r w:rsidR="00A543CA" w:rsidRPr="004F56BB">
        <w:rPr>
          <w:b w:val="0"/>
          <w:szCs w:val="24"/>
        </w:rPr>
        <w:t>fijn we</w:t>
      </w:r>
      <w:r w:rsidR="008C7F5D" w:rsidRPr="004F56BB">
        <w:rPr>
          <w:b w:val="0"/>
          <w:szCs w:val="24"/>
        </w:rPr>
        <w:t>e</w:t>
      </w:r>
      <w:r w:rsidR="00A543CA" w:rsidRPr="004F56BB">
        <w:rPr>
          <w:b w:val="0"/>
          <w:szCs w:val="24"/>
        </w:rPr>
        <w:t xml:space="preserve">t uit te leggen. Toen was ik </w:t>
      </w:r>
      <w:r w:rsidR="008C7F5D" w:rsidRPr="004F56BB">
        <w:rPr>
          <w:b w:val="0"/>
          <w:szCs w:val="24"/>
        </w:rPr>
        <w:t xml:space="preserve">op </w:t>
      </w:r>
      <w:r w:rsidR="00A543CA" w:rsidRPr="004F56BB">
        <w:rPr>
          <w:b w:val="0"/>
          <w:szCs w:val="24"/>
        </w:rPr>
        <w:t>zoek</w:t>
      </w:r>
      <w:r w:rsidR="008C7F5D" w:rsidRPr="004F56BB">
        <w:rPr>
          <w:b w:val="0"/>
          <w:szCs w:val="24"/>
        </w:rPr>
        <w:t xml:space="preserve"> </w:t>
      </w:r>
      <w:r w:rsidR="00A543CA" w:rsidRPr="004F56BB">
        <w:rPr>
          <w:b w:val="0"/>
          <w:szCs w:val="24"/>
        </w:rPr>
        <w:t xml:space="preserve">naar antwoorden, nu geloof </w:t>
      </w:r>
      <w:r w:rsidR="008C7F5D" w:rsidRPr="004F56BB">
        <w:rPr>
          <w:b w:val="0"/>
          <w:szCs w:val="24"/>
        </w:rPr>
        <w:t>zoekend zonder naar antwoorden te verlangen</w:t>
      </w:r>
      <w:r w:rsidR="00A543CA" w:rsidRPr="004F56BB">
        <w:rPr>
          <w:b w:val="0"/>
          <w:szCs w:val="24"/>
        </w:rPr>
        <w:t>.</w:t>
      </w:r>
    </w:p>
    <w:p w:rsidR="00A543CA" w:rsidRPr="004F56BB" w:rsidRDefault="00A543CA" w:rsidP="003F0377">
      <w:pPr>
        <w:pStyle w:val="Titel"/>
        <w:jc w:val="left"/>
        <w:rPr>
          <w:b w:val="0"/>
          <w:szCs w:val="24"/>
        </w:rPr>
      </w:pPr>
    </w:p>
    <w:p w:rsidR="00A543CA" w:rsidRPr="004F56BB" w:rsidRDefault="00A543CA" w:rsidP="003F0377">
      <w:pPr>
        <w:pStyle w:val="Titel"/>
        <w:jc w:val="left"/>
        <w:rPr>
          <w:b w:val="0"/>
          <w:szCs w:val="24"/>
        </w:rPr>
      </w:pPr>
      <w:r w:rsidRPr="004F56BB">
        <w:rPr>
          <w:b w:val="0"/>
          <w:szCs w:val="24"/>
        </w:rPr>
        <w:t xml:space="preserve">Dank voor het delen! Uit </w:t>
      </w:r>
      <w:r w:rsidR="008C7F5D" w:rsidRPr="004F56BB">
        <w:rPr>
          <w:b w:val="0"/>
          <w:szCs w:val="24"/>
        </w:rPr>
        <w:t>deze</w:t>
      </w:r>
      <w:r w:rsidRPr="004F56BB">
        <w:rPr>
          <w:b w:val="0"/>
          <w:szCs w:val="24"/>
        </w:rPr>
        <w:t xml:space="preserve"> reacties blijkt be</w:t>
      </w:r>
      <w:r w:rsidR="008C7F5D" w:rsidRPr="004F56BB">
        <w:rPr>
          <w:b w:val="0"/>
          <w:szCs w:val="24"/>
        </w:rPr>
        <w:t>trokken</w:t>
      </w:r>
      <w:r w:rsidRPr="004F56BB">
        <w:rPr>
          <w:b w:val="0"/>
          <w:szCs w:val="24"/>
        </w:rPr>
        <w:t>heid,  geraaktheid van het hart. Je ogen zijn open gegaan voor die omvattende dimensie van je bestaan die je ‘God’ noemt.</w:t>
      </w:r>
    </w:p>
    <w:p w:rsidR="00A543CA" w:rsidRPr="004F56BB" w:rsidRDefault="00A543CA" w:rsidP="003F0377">
      <w:pPr>
        <w:pStyle w:val="Titel"/>
        <w:jc w:val="left"/>
        <w:rPr>
          <w:b w:val="0"/>
          <w:szCs w:val="24"/>
        </w:rPr>
      </w:pPr>
      <w:r w:rsidRPr="004F56BB">
        <w:rPr>
          <w:b w:val="0"/>
          <w:szCs w:val="24"/>
        </w:rPr>
        <w:t>Soms duizelt het je, zie je mensen als bomen, soms zie je helder</w:t>
      </w:r>
      <w:r w:rsidR="000F3513" w:rsidRPr="004F56BB">
        <w:rPr>
          <w:b w:val="0"/>
          <w:szCs w:val="24"/>
        </w:rPr>
        <w:t>. V</w:t>
      </w:r>
      <w:r w:rsidRPr="004F56BB">
        <w:rPr>
          <w:b w:val="0"/>
          <w:szCs w:val="24"/>
        </w:rPr>
        <w:t>ooral ‘met de ogen dicht’, afgestemd op wat er is zonder het te zien. In eenvoud geraakt door iets of iemand,</w:t>
      </w:r>
    </w:p>
    <w:p w:rsidR="0068725E" w:rsidRPr="004F56BB" w:rsidRDefault="00A543CA" w:rsidP="003F0377">
      <w:pPr>
        <w:pStyle w:val="Titel"/>
        <w:jc w:val="left"/>
        <w:rPr>
          <w:b w:val="0"/>
          <w:szCs w:val="24"/>
        </w:rPr>
      </w:pPr>
      <w:r w:rsidRPr="004F56BB">
        <w:rPr>
          <w:b w:val="0"/>
          <w:szCs w:val="24"/>
        </w:rPr>
        <w:t xml:space="preserve">‘aangeraakt’. Je energie stroomt, je slaat je vleugels uit als een adelaar die z’n nest verlaat en voelt dat je kunt vliegen. </w:t>
      </w:r>
    </w:p>
    <w:p w:rsidR="0068725E" w:rsidRPr="004F56BB" w:rsidRDefault="0068725E" w:rsidP="003F0377">
      <w:pPr>
        <w:pStyle w:val="Titel"/>
        <w:jc w:val="left"/>
        <w:rPr>
          <w:b w:val="0"/>
          <w:szCs w:val="24"/>
        </w:rPr>
      </w:pPr>
    </w:p>
    <w:p w:rsidR="003F0377" w:rsidRPr="003F0377" w:rsidRDefault="004D75CC" w:rsidP="003F0377">
      <w:pPr>
        <w:pStyle w:val="Titel"/>
        <w:jc w:val="left"/>
        <w:rPr>
          <w:b w:val="0"/>
          <w:szCs w:val="24"/>
        </w:rPr>
      </w:pPr>
      <w:r>
        <w:rPr>
          <w:szCs w:val="24"/>
        </w:rPr>
        <w:lastRenderedPageBreak/>
        <w:t>Samenz</w:t>
      </w:r>
      <w:r w:rsidR="003F0377" w:rsidRPr="004F56BB">
        <w:rPr>
          <w:szCs w:val="24"/>
        </w:rPr>
        <w:t>ang</w:t>
      </w:r>
      <w:r w:rsidR="003F0377" w:rsidRPr="003F0377">
        <w:rPr>
          <w:b w:val="0"/>
          <w:szCs w:val="24"/>
        </w:rPr>
        <w:t>: Gezang 1016, coupletten: solozang, refrein: allen</w:t>
      </w:r>
    </w:p>
    <w:p w:rsidR="003F0377" w:rsidRPr="003F0377" w:rsidRDefault="003F0377" w:rsidP="003F0377">
      <w:pPr>
        <w:pStyle w:val="Titel"/>
        <w:jc w:val="left"/>
        <w:rPr>
          <w:b w:val="0"/>
          <w:szCs w:val="24"/>
        </w:rPr>
      </w:pPr>
      <w:r w:rsidRPr="003F0377">
        <w:rPr>
          <w:b w:val="0"/>
          <w:szCs w:val="24"/>
        </w:rPr>
        <w:t xml:space="preserve"> (op aangeven van de voorganger: staande)</w:t>
      </w:r>
    </w:p>
    <w:p w:rsidR="003F0377" w:rsidRPr="003F0377" w:rsidRDefault="003F0377" w:rsidP="003F0377">
      <w:pPr>
        <w:pStyle w:val="Titel"/>
        <w:jc w:val="left"/>
        <w:rPr>
          <w:b w:val="0"/>
          <w:szCs w:val="24"/>
        </w:rPr>
      </w:pPr>
      <w:r w:rsidRPr="003F0377">
        <w:rPr>
          <w:b w:val="0"/>
          <w:szCs w:val="24"/>
        </w:rPr>
        <w:t xml:space="preserve"> </w:t>
      </w:r>
    </w:p>
    <w:p w:rsidR="003F0377" w:rsidRPr="003F0377" w:rsidRDefault="003F0377" w:rsidP="003F0377">
      <w:pPr>
        <w:pStyle w:val="Titel"/>
        <w:jc w:val="left"/>
        <w:rPr>
          <w:b w:val="0"/>
          <w:szCs w:val="24"/>
        </w:rPr>
      </w:pPr>
      <w:r w:rsidRPr="003F0377">
        <w:rPr>
          <w:b w:val="0"/>
          <w:szCs w:val="24"/>
        </w:rPr>
        <w:t xml:space="preserve">        DIENST van GAVEN en GEBEDEN</w:t>
      </w:r>
    </w:p>
    <w:p w:rsidR="003F0377" w:rsidRPr="003F0377" w:rsidRDefault="003F0377" w:rsidP="003F0377">
      <w:pPr>
        <w:pStyle w:val="Titel"/>
        <w:jc w:val="left"/>
        <w:rPr>
          <w:b w:val="0"/>
          <w:szCs w:val="24"/>
        </w:rPr>
      </w:pPr>
      <w:r w:rsidRPr="004F56BB">
        <w:rPr>
          <w:szCs w:val="24"/>
        </w:rPr>
        <w:t>Gebedsintenties</w:t>
      </w:r>
      <w:r w:rsidRPr="003F0377">
        <w:rPr>
          <w:b w:val="0"/>
          <w:szCs w:val="24"/>
        </w:rPr>
        <w:t xml:space="preserve"> </w:t>
      </w:r>
    </w:p>
    <w:p w:rsidR="003F0377" w:rsidRPr="003F0377" w:rsidRDefault="003F0377" w:rsidP="003F0377">
      <w:pPr>
        <w:pStyle w:val="Titel"/>
        <w:jc w:val="left"/>
        <w:rPr>
          <w:b w:val="0"/>
          <w:szCs w:val="24"/>
        </w:rPr>
      </w:pPr>
      <w:r w:rsidRPr="004F56BB">
        <w:rPr>
          <w:szCs w:val="24"/>
        </w:rPr>
        <w:t>Dankgebed</w:t>
      </w:r>
      <w:r w:rsidRPr="003F0377">
        <w:rPr>
          <w:b w:val="0"/>
          <w:szCs w:val="24"/>
        </w:rPr>
        <w:t xml:space="preserve"> en </w:t>
      </w:r>
      <w:r w:rsidRPr="004F56BB">
        <w:rPr>
          <w:szCs w:val="24"/>
        </w:rPr>
        <w:t>voorbeden</w:t>
      </w:r>
      <w:r w:rsidRPr="003F0377">
        <w:rPr>
          <w:b w:val="0"/>
          <w:szCs w:val="24"/>
        </w:rPr>
        <w:t>,</w:t>
      </w:r>
    </w:p>
    <w:p w:rsidR="003F0377" w:rsidRPr="003F0377" w:rsidRDefault="003F0377" w:rsidP="003F0377">
      <w:pPr>
        <w:pStyle w:val="Titel"/>
        <w:jc w:val="left"/>
        <w:rPr>
          <w:b w:val="0"/>
          <w:szCs w:val="24"/>
        </w:rPr>
      </w:pPr>
      <w:r w:rsidRPr="003F0377">
        <w:rPr>
          <w:b w:val="0"/>
          <w:szCs w:val="24"/>
        </w:rPr>
        <w:t>met stilte voor persoonlijk gebed,</w:t>
      </w:r>
    </w:p>
    <w:p w:rsidR="003F0377" w:rsidRPr="003F0377" w:rsidRDefault="003F0377" w:rsidP="003F0377">
      <w:pPr>
        <w:pStyle w:val="Titel"/>
        <w:jc w:val="left"/>
        <w:rPr>
          <w:b w:val="0"/>
          <w:szCs w:val="24"/>
        </w:rPr>
      </w:pPr>
      <w:r w:rsidRPr="003F0377">
        <w:rPr>
          <w:b w:val="0"/>
          <w:szCs w:val="24"/>
        </w:rPr>
        <w:t>afgesloten met het gezamenlijk gebeden “onze Vader”</w:t>
      </w:r>
    </w:p>
    <w:p w:rsidR="003F0377" w:rsidRPr="003F0377" w:rsidRDefault="003F0377" w:rsidP="003F0377">
      <w:pPr>
        <w:pStyle w:val="Titel"/>
        <w:jc w:val="left"/>
        <w:rPr>
          <w:b w:val="0"/>
          <w:szCs w:val="24"/>
        </w:rPr>
      </w:pPr>
      <w:r w:rsidRPr="004F56BB">
        <w:rPr>
          <w:szCs w:val="24"/>
        </w:rPr>
        <w:t>Collecte</w:t>
      </w:r>
      <w:r w:rsidRPr="003F0377">
        <w:rPr>
          <w:b w:val="0"/>
          <w:szCs w:val="24"/>
        </w:rPr>
        <w:t>,</w:t>
      </w:r>
    </w:p>
    <w:p w:rsidR="003F0377" w:rsidRPr="003F0377" w:rsidRDefault="003F0377" w:rsidP="003F0377">
      <w:pPr>
        <w:pStyle w:val="Titel"/>
        <w:jc w:val="left"/>
        <w:rPr>
          <w:b w:val="0"/>
          <w:szCs w:val="24"/>
        </w:rPr>
      </w:pPr>
      <w:r w:rsidRPr="003F0377">
        <w:rPr>
          <w:b w:val="0"/>
          <w:szCs w:val="24"/>
        </w:rPr>
        <w:t xml:space="preserve">met mededelingen uit de wijkgemeente  </w:t>
      </w:r>
    </w:p>
    <w:p w:rsidR="00DB1828" w:rsidRDefault="003F0377" w:rsidP="003F0377">
      <w:pPr>
        <w:pStyle w:val="Titel"/>
        <w:jc w:val="left"/>
        <w:rPr>
          <w:b w:val="0"/>
          <w:szCs w:val="24"/>
        </w:rPr>
      </w:pPr>
      <w:r w:rsidRPr="004F56BB">
        <w:rPr>
          <w:szCs w:val="24"/>
        </w:rPr>
        <w:t>Samenzang</w:t>
      </w:r>
      <w:r w:rsidRPr="003F0377">
        <w:rPr>
          <w:b w:val="0"/>
          <w:szCs w:val="24"/>
        </w:rPr>
        <w:t xml:space="preserve">: Gezang </w:t>
      </w:r>
      <w:r w:rsidR="004F56BB">
        <w:rPr>
          <w:b w:val="0"/>
          <w:szCs w:val="24"/>
        </w:rPr>
        <w:t>41</w:t>
      </w:r>
      <w:r w:rsidRPr="003F0377">
        <w:rPr>
          <w:b w:val="0"/>
          <w:szCs w:val="24"/>
        </w:rPr>
        <w:t>6</w:t>
      </w:r>
    </w:p>
    <w:p w:rsidR="003F0377" w:rsidRPr="003F0377" w:rsidRDefault="003F0377" w:rsidP="003F0377">
      <w:pPr>
        <w:pStyle w:val="Titel"/>
        <w:jc w:val="left"/>
        <w:rPr>
          <w:b w:val="0"/>
          <w:szCs w:val="24"/>
        </w:rPr>
      </w:pPr>
      <w:r w:rsidRPr="003F0377">
        <w:rPr>
          <w:b w:val="0"/>
          <w:szCs w:val="24"/>
        </w:rPr>
        <w:t xml:space="preserve"> (op aangeven van de voorganger: staande)</w:t>
      </w:r>
    </w:p>
    <w:p w:rsidR="003F0377" w:rsidRPr="003F0377" w:rsidRDefault="003F0377" w:rsidP="003F0377">
      <w:pPr>
        <w:pStyle w:val="Titel"/>
        <w:jc w:val="left"/>
        <w:rPr>
          <w:b w:val="0"/>
          <w:szCs w:val="24"/>
        </w:rPr>
      </w:pPr>
      <w:r w:rsidRPr="00DB1828">
        <w:rPr>
          <w:szCs w:val="24"/>
        </w:rPr>
        <w:t>Slotspreuk</w:t>
      </w:r>
    </w:p>
    <w:p w:rsidR="003F0377" w:rsidRPr="003F0377" w:rsidRDefault="003F0377" w:rsidP="003F0377">
      <w:pPr>
        <w:pStyle w:val="Titel"/>
        <w:jc w:val="left"/>
        <w:rPr>
          <w:b w:val="0"/>
          <w:szCs w:val="24"/>
        </w:rPr>
      </w:pPr>
      <w:r w:rsidRPr="00DB1828">
        <w:rPr>
          <w:szCs w:val="24"/>
        </w:rPr>
        <w:t>Zending</w:t>
      </w:r>
      <w:r w:rsidRPr="003F0377">
        <w:rPr>
          <w:b w:val="0"/>
          <w:szCs w:val="24"/>
        </w:rPr>
        <w:t xml:space="preserve"> en zegen </w:t>
      </w:r>
    </w:p>
    <w:p w:rsidR="003F0377" w:rsidRPr="003F0377" w:rsidRDefault="003F0377" w:rsidP="003F0377">
      <w:pPr>
        <w:pStyle w:val="Titel"/>
        <w:jc w:val="left"/>
        <w:rPr>
          <w:b w:val="0"/>
          <w:szCs w:val="24"/>
        </w:rPr>
      </w:pPr>
      <w:r w:rsidRPr="00DB1828">
        <w:rPr>
          <w:szCs w:val="24"/>
        </w:rPr>
        <w:t>Vredegroet</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Uitleidend orgelspel</w:t>
      </w:r>
    </w:p>
    <w:p w:rsidR="003F0377" w:rsidRPr="003F0377" w:rsidRDefault="003F0377" w:rsidP="003F0377">
      <w:pPr>
        <w:pStyle w:val="Titel"/>
        <w:jc w:val="left"/>
        <w:rPr>
          <w:b w:val="0"/>
          <w:szCs w:val="24"/>
        </w:rPr>
      </w:pPr>
    </w:p>
    <w:p w:rsidR="003F0377" w:rsidRPr="003F0377" w:rsidRDefault="003F0377" w:rsidP="003F0377">
      <w:pPr>
        <w:pStyle w:val="Titel"/>
        <w:jc w:val="left"/>
        <w:rPr>
          <w:b w:val="0"/>
          <w:szCs w:val="24"/>
        </w:rPr>
      </w:pPr>
      <w:r w:rsidRPr="003F0377">
        <w:rPr>
          <w:b w:val="0"/>
          <w:szCs w:val="24"/>
        </w:rPr>
        <w:t>Na afloop van de dienst bent u van harte welkom</w:t>
      </w:r>
    </w:p>
    <w:p w:rsidR="003F0377" w:rsidRPr="003F0377" w:rsidRDefault="003F0377" w:rsidP="003F0377">
      <w:pPr>
        <w:pStyle w:val="Titel"/>
        <w:jc w:val="left"/>
        <w:rPr>
          <w:b w:val="0"/>
          <w:szCs w:val="24"/>
        </w:rPr>
      </w:pPr>
      <w:r w:rsidRPr="003F0377">
        <w:rPr>
          <w:b w:val="0"/>
          <w:szCs w:val="24"/>
        </w:rPr>
        <w:t xml:space="preserve">in de Tuinzaal voor ontmoeting onder genot </w:t>
      </w:r>
    </w:p>
    <w:p w:rsidR="003F0377" w:rsidRPr="003F0377" w:rsidRDefault="003F0377" w:rsidP="003F0377">
      <w:pPr>
        <w:pStyle w:val="Titel"/>
        <w:jc w:val="left"/>
        <w:rPr>
          <w:b w:val="0"/>
          <w:szCs w:val="24"/>
        </w:rPr>
      </w:pPr>
      <w:r w:rsidRPr="003F0377">
        <w:rPr>
          <w:b w:val="0"/>
          <w:szCs w:val="24"/>
        </w:rPr>
        <w:t>van een kopje koffie of limonade¬.</w:t>
      </w:r>
    </w:p>
    <w:p w:rsidR="003F0377" w:rsidRPr="003F0377" w:rsidRDefault="003F0377" w:rsidP="003F0377">
      <w:pPr>
        <w:pStyle w:val="Titel"/>
        <w:jc w:val="left"/>
        <w:rPr>
          <w:b w:val="0"/>
          <w:szCs w:val="24"/>
        </w:rPr>
      </w:pPr>
    </w:p>
    <w:p w:rsidR="003F0377" w:rsidRDefault="003F0377" w:rsidP="003F0377">
      <w:pPr>
        <w:rPr>
          <w:rFonts w:ascii="Comic Sans MS" w:hAnsi="Comic Sans MS"/>
          <w:i/>
        </w:rPr>
      </w:pPr>
    </w:p>
    <w:p w:rsidR="003F0377" w:rsidRDefault="003F0377" w:rsidP="003F0377">
      <w:pPr>
        <w:rPr>
          <w:rFonts w:ascii="Comic Sans MS" w:hAnsi="Comic Sans MS"/>
          <w:i/>
        </w:rPr>
      </w:pPr>
    </w:p>
    <w:p w:rsidR="00635048" w:rsidRDefault="00635048" w:rsidP="003F0377">
      <w:pPr>
        <w:rPr>
          <w:rFonts w:ascii="Comic Sans MS" w:hAnsi="Comic Sans MS"/>
          <w:i/>
        </w:rPr>
      </w:pPr>
    </w:p>
    <w:p w:rsidR="00635048" w:rsidRDefault="00635048" w:rsidP="003F0377">
      <w:pPr>
        <w:rPr>
          <w:rFonts w:ascii="Comic Sans MS" w:hAnsi="Comic Sans MS"/>
          <w:i/>
        </w:rPr>
      </w:pPr>
    </w:p>
    <w:p w:rsidR="00635048" w:rsidRDefault="00635048">
      <w:pPr>
        <w:rPr>
          <w:rFonts w:ascii="Comic Sans MS" w:hAnsi="Comic Sans MS"/>
          <w:i/>
        </w:rPr>
      </w:pPr>
      <w:bookmarkStart w:id="0" w:name="_GoBack"/>
      <w:bookmarkEnd w:id="0"/>
    </w:p>
    <w:sectPr w:rsidR="00635048"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9C" w:rsidRDefault="00894D9C" w:rsidP="00DD6F1F">
      <w:r>
        <w:separator/>
      </w:r>
    </w:p>
  </w:endnote>
  <w:endnote w:type="continuationSeparator" w:id="0">
    <w:p w:rsidR="00894D9C" w:rsidRDefault="00894D9C"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9C" w:rsidRDefault="00894D9C" w:rsidP="00DD6F1F">
      <w:r>
        <w:separator/>
      </w:r>
    </w:p>
  </w:footnote>
  <w:footnote w:type="continuationSeparator" w:id="0">
    <w:p w:rsidR="00894D9C" w:rsidRDefault="00894D9C"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A1A1A"/>
    <w:multiLevelType w:val="hybridMultilevel"/>
    <w:tmpl w:val="22AA2118"/>
    <w:lvl w:ilvl="0" w:tplc="A6208328">
      <w:start w:val="416"/>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14698D"/>
    <w:multiLevelType w:val="hybridMultilevel"/>
    <w:tmpl w:val="75F6F1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3">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46E1E"/>
    <w:multiLevelType w:val="hybridMultilevel"/>
    <w:tmpl w:val="B3CABDE6"/>
    <w:lvl w:ilvl="0" w:tplc="F9A01EC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7D1297"/>
    <w:multiLevelType w:val="hybridMultilevel"/>
    <w:tmpl w:val="2AA462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9E43A6"/>
    <w:multiLevelType w:val="hybridMultilevel"/>
    <w:tmpl w:val="F1B8C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9B5109A"/>
    <w:multiLevelType w:val="hybridMultilevel"/>
    <w:tmpl w:val="C0D6572C"/>
    <w:lvl w:ilvl="0" w:tplc="4CC824B6">
      <w:start w:val="1"/>
      <w:numFmt w:val="bullet"/>
      <w:lvlText w:val="-"/>
      <w:lvlJc w:val="left"/>
      <w:pPr>
        <w:ind w:left="720" w:hanging="360"/>
      </w:pPr>
      <w:rPr>
        <w:rFonts w:ascii="Comic Sans MS" w:eastAsia="Times New Roman" w:hAnsi="Comic Sans MS" w:cs="Times New Roman"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6">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9"/>
  </w:num>
  <w:num w:numId="4">
    <w:abstractNumId w:val="27"/>
  </w:num>
  <w:num w:numId="5">
    <w:abstractNumId w:val="11"/>
  </w:num>
  <w:num w:numId="6">
    <w:abstractNumId w:val="33"/>
  </w:num>
  <w:num w:numId="7">
    <w:abstractNumId w:val="6"/>
  </w:num>
  <w:num w:numId="8">
    <w:abstractNumId w:val="18"/>
  </w:num>
  <w:num w:numId="9">
    <w:abstractNumId w:val="24"/>
  </w:num>
  <w:num w:numId="10">
    <w:abstractNumId w:val="5"/>
  </w:num>
  <w:num w:numId="11">
    <w:abstractNumId w:val="0"/>
  </w:num>
  <w:num w:numId="12">
    <w:abstractNumId w:val="14"/>
  </w:num>
  <w:num w:numId="13">
    <w:abstractNumId w:val="10"/>
  </w:num>
  <w:num w:numId="14">
    <w:abstractNumId w:val="25"/>
  </w:num>
  <w:num w:numId="15">
    <w:abstractNumId w:val="15"/>
  </w:num>
  <w:num w:numId="16">
    <w:abstractNumId w:val="17"/>
  </w:num>
  <w:num w:numId="17">
    <w:abstractNumId w:val="29"/>
  </w:num>
  <w:num w:numId="18">
    <w:abstractNumId w:val="23"/>
  </w:num>
  <w:num w:numId="19">
    <w:abstractNumId w:val="21"/>
  </w:num>
  <w:num w:numId="20">
    <w:abstractNumId w:val="2"/>
  </w:num>
  <w:num w:numId="21">
    <w:abstractNumId w:val="4"/>
  </w:num>
  <w:num w:numId="22">
    <w:abstractNumId w:val="32"/>
  </w:num>
  <w:num w:numId="23">
    <w:abstractNumId w:val="28"/>
  </w:num>
  <w:num w:numId="24">
    <w:abstractNumId w:val="30"/>
  </w:num>
  <w:num w:numId="25">
    <w:abstractNumId w:val="8"/>
  </w:num>
  <w:num w:numId="26">
    <w:abstractNumId w:val="34"/>
  </w:num>
  <w:num w:numId="27">
    <w:abstractNumId w:val="12"/>
  </w:num>
  <w:num w:numId="28">
    <w:abstractNumId w:val="16"/>
  </w:num>
  <w:num w:numId="29">
    <w:abstractNumId w:val="36"/>
  </w:num>
  <w:num w:numId="30">
    <w:abstractNumId w:val="3"/>
  </w:num>
  <w:num w:numId="31">
    <w:abstractNumId w:val="22"/>
  </w:num>
  <w:num w:numId="32">
    <w:abstractNumId w:val="1"/>
  </w:num>
  <w:num w:numId="33">
    <w:abstractNumId w:val="20"/>
  </w:num>
  <w:num w:numId="34">
    <w:abstractNumId w:val="26"/>
  </w:num>
  <w:num w:numId="35">
    <w:abstractNumId w:val="31"/>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07C73"/>
    <w:rsid w:val="0001493D"/>
    <w:rsid w:val="0002066B"/>
    <w:rsid w:val="00021875"/>
    <w:rsid w:val="00021AFC"/>
    <w:rsid w:val="000234A4"/>
    <w:rsid w:val="00023E64"/>
    <w:rsid w:val="00024C8B"/>
    <w:rsid w:val="000278FE"/>
    <w:rsid w:val="00030E04"/>
    <w:rsid w:val="00031D49"/>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981"/>
    <w:rsid w:val="00064CDB"/>
    <w:rsid w:val="00066C0A"/>
    <w:rsid w:val="000670D5"/>
    <w:rsid w:val="00067143"/>
    <w:rsid w:val="00067A9D"/>
    <w:rsid w:val="00070FE1"/>
    <w:rsid w:val="000724A0"/>
    <w:rsid w:val="000737B3"/>
    <w:rsid w:val="000762A5"/>
    <w:rsid w:val="0008165E"/>
    <w:rsid w:val="000838B8"/>
    <w:rsid w:val="000848CE"/>
    <w:rsid w:val="00085629"/>
    <w:rsid w:val="0009186E"/>
    <w:rsid w:val="00093BE8"/>
    <w:rsid w:val="000944DB"/>
    <w:rsid w:val="00094B5A"/>
    <w:rsid w:val="00095CD4"/>
    <w:rsid w:val="000960F6"/>
    <w:rsid w:val="000A04B5"/>
    <w:rsid w:val="000A052C"/>
    <w:rsid w:val="000A1444"/>
    <w:rsid w:val="000A5A83"/>
    <w:rsid w:val="000A5BB2"/>
    <w:rsid w:val="000B162D"/>
    <w:rsid w:val="000B25F8"/>
    <w:rsid w:val="000B5B3C"/>
    <w:rsid w:val="000B5C7C"/>
    <w:rsid w:val="000B692E"/>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42"/>
    <w:rsid w:val="000E31EC"/>
    <w:rsid w:val="000E4DE1"/>
    <w:rsid w:val="000E5EC8"/>
    <w:rsid w:val="000F0D62"/>
    <w:rsid w:val="000F0DC4"/>
    <w:rsid w:val="000F17A0"/>
    <w:rsid w:val="000F2BBB"/>
    <w:rsid w:val="000F3513"/>
    <w:rsid w:val="000F3998"/>
    <w:rsid w:val="000F3CA7"/>
    <w:rsid w:val="000F44F4"/>
    <w:rsid w:val="000F49F2"/>
    <w:rsid w:val="000F513A"/>
    <w:rsid w:val="000F5C1B"/>
    <w:rsid w:val="00100F4C"/>
    <w:rsid w:val="00101F09"/>
    <w:rsid w:val="0010213A"/>
    <w:rsid w:val="00103203"/>
    <w:rsid w:val="00103B6E"/>
    <w:rsid w:val="00104307"/>
    <w:rsid w:val="00104C18"/>
    <w:rsid w:val="001059AE"/>
    <w:rsid w:val="00105CE9"/>
    <w:rsid w:val="00105D6A"/>
    <w:rsid w:val="001104A6"/>
    <w:rsid w:val="00111931"/>
    <w:rsid w:val="00113176"/>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5BFA"/>
    <w:rsid w:val="001364D4"/>
    <w:rsid w:val="001368E1"/>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711"/>
    <w:rsid w:val="001579E8"/>
    <w:rsid w:val="00157A3C"/>
    <w:rsid w:val="001600DB"/>
    <w:rsid w:val="001610D6"/>
    <w:rsid w:val="00165372"/>
    <w:rsid w:val="001660A4"/>
    <w:rsid w:val="00166875"/>
    <w:rsid w:val="00167EC6"/>
    <w:rsid w:val="00170286"/>
    <w:rsid w:val="001715AA"/>
    <w:rsid w:val="001720BC"/>
    <w:rsid w:val="00174B4E"/>
    <w:rsid w:val="001755F3"/>
    <w:rsid w:val="00175B03"/>
    <w:rsid w:val="001766B5"/>
    <w:rsid w:val="0017711B"/>
    <w:rsid w:val="0018123E"/>
    <w:rsid w:val="001816ED"/>
    <w:rsid w:val="0018214E"/>
    <w:rsid w:val="0018249C"/>
    <w:rsid w:val="00182967"/>
    <w:rsid w:val="00182D15"/>
    <w:rsid w:val="00182EEB"/>
    <w:rsid w:val="0018318E"/>
    <w:rsid w:val="00183A62"/>
    <w:rsid w:val="0018436E"/>
    <w:rsid w:val="00184662"/>
    <w:rsid w:val="00184F26"/>
    <w:rsid w:val="001865DB"/>
    <w:rsid w:val="0018692A"/>
    <w:rsid w:val="00186F3A"/>
    <w:rsid w:val="001905FD"/>
    <w:rsid w:val="00192EE1"/>
    <w:rsid w:val="00193B40"/>
    <w:rsid w:val="00193CA4"/>
    <w:rsid w:val="00194086"/>
    <w:rsid w:val="001958F6"/>
    <w:rsid w:val="001970F4"/>
    <w:rsid w:val="001A1779"/>
    <w:rsid w:val="001A1DFD"/>
    <w:rsid w:val="001A2787"/>
    <w:rsid w:val="001A2D45"/>
    <w:rsid w:val="001A462D"/>
    <w:rsid w:val="001A5786"/>
    <w:rsid w:val="001A6F2B"/>
    <w:rsid w:val="001A7C00"/>
    <w:rsid w:val="001B1EA3"/>
    <w:rsid w:val="001B2F5C"/>
    <w:rsid w:val="001B4F21"/>
    <w:rsid w:val="001B5030"/>
    <w:rsid w:val="001B55AB"/>
    <w:rsid w:val="001B6CCF"/>
    <w:rsid w:val="001C0158"/>
    <w:rsid w:val="001C170F"/>
    <w:rsid w:val="001C2472"/>
    <w:rsid w:val="001C5062"/>
    <w:rsid w:val="001C6A3F"/>
    <w:rsid w:val="001C6AC0"/>
    <w:rsid w:val="001C77C9"/>
    <w:rsid w:val="001D0F22"/>
    <w:rsid w:val="001D2778"/>
    <w:rsid w:val="001D469C"/>
    <w:rsid w:val="001E09AE"/>
    <w:rsid w:val="001E1506"/>
    <w:rsid w:val="001E2261"/>
    <w:rsid w:val="001E23D9"/>
    <w:rsid w:val="001E3C8A"/>
    <w:rsid w:val="001E4B49"/>
    <w:rsid w:val="001E5FCE"/>
    <w:rsid w:val="001E7183"/>
    <w:rsid w:val="001F0B7C"/>
    <w:rsid w:val="001F1798"/>
    <w:rsid w:val="001F2DB4"/>
    <w:rsid w:val="001F686B"/>
    <w:rsid w:val="001F7D23"/>
    <w:rsid w:val="0020051D"/>
    <w:rsid w:val="00200C30"/>
    <w:rsid w:val="00202448"/>
    <w:rsid w:val="00202C6B"/>
    <w:rsid w:val="00203654"/>
    <w:rsid w:val="00204B81"/>
    <w:rsid w:val="00206535"/>
    <w:rsid w:val="00206839"/>
    <w:rsid w:val="00206E5F"/>
    <w:rsid w:val="002079A8"/>
    <w:rsid w:val="0021067D"/>
    <w:rsid w:val="00211929"/>
    <w:rsid w:val="00211E83"/>
    <w:rsid w:val="00212E4E"/>
    <w:rsid w:val="00213422"/>
    <w:rsid w:val="00214EC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38CF"/>
    <w:rsid w:val="00233C35"/>
    <w:rsid w:val="00235719"/>
    <w:rsid w:val="00240006"/>
    <w:rsid w:val="00241CFB"/>
    <w:rsid w:val="00242C65"/>
    <w:rsid w:val="002436A7"/>
    <w:rsid w:val="00243E09"/>
    <w:rsid w:val="00244063"/>
    <w:rsid w:val="00245462"/>
    <w:rsid w:val="00246255"/>
    <w:rsid w:val="00246B74"/>
    <w:rsid w:val="002475A8"/>
    <w:rsid w:val="00251CAC"/>
    <w:rsid w:val="002539E6"/>
    <w:rsid w:val="0025418A"/>
    <w:rsid w:val="00256C30"/>
    <w:rsid w:val="0026385B"/>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873"/>
    <w:rsid w:val="00287BD3"/>
    <w:rsid w:val="00291667"/>
    <w:rsid w:val="002917D8"/>
    <w:rsid w:val="00291BF7"/>
    <w:rsid w:val="002924BF"/>
    <w:rsid w:val="0029493A"/>
    <w:rsid w:val="00294F71"/>
    <w:rsid w:val="002950B8"/>
    <w:rsid w:val="00296383"/>
    <w:rsid w:val="002965A7"/>
    <w:rsid w:val="00296701"/>
    <w:rsid w:val="002971E1"/>
    <w:rsid w:val="00297F18"/>
    <w:rsid w:val="002A1642"/>
    <w:rsid w:val="002A1848"/>
    <w:rsid w:val="002A3109"/>
    <w:rsid w:val="002A33C6"/>
    <w:rsid w:val="002A4CAC"/>
    <w:rsid w:val="002A64A2"/>
    <w:rsid w:val="002B0968"/>
    <w:rsid w:val="002B0BE8"/>
    <w:rsid w:val="002B1A97"/>
    <w:rsid w:val="002B2174"/>
    <w:rsid w:val="002B3EAA"/>
    <w:rsid w:val="002B55BA"/>
    <w:rsid w:val="002B6816"/>
    <w:rsid w:val="002C0476"/>
    <w:rsid w:val="002C123A"/>
    <w:rsid w:val="002C187D"/>
    <w:rsid w:val="002C22A9"/>
    <w:rsid w:val="002C38D7"/>
    <w:rsid w:val="002C397A"/>
    <w:rsid w:val="002C4566"/>
    <w:rsid w:val="002C4BC3"/>
    <w:rsid w:val="002D03A7"/>
    <w:rsid w:val="002D063C"/>
    <w:rsid w:val="002D2264"/>
    <w:rsid w:val="002D2548"/>
    <w:rsid w:val="002D5283"/>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7F72"/>
    <w:rsid w:val="00301826"/>
    <w:rsid w:val="00301E0A"/>
    <w:rsid w:val="0030342A"/>
    <w:rsid w:val="00305507"/>
    <w:rsid w:val="00306419"/>
    <w:rsid w:val="00306421"/>
    <w:rsid w:val="003073E3"/>
    <w:rsid w:val="003077E8"/>
    <w:rsid w:val="00310820"/>
    <w:rsid w:val="00310C89"/>
    <w:rsid w:val="00310D92"/>
    <w:rsid w:val="00310FF0"/>
    <w:rsid w:val="00311402"/>
    <w:rsid w:val="00313030"/>
    <w:rsid w:val="00314DAE"/>
    <w:rsid w:val="00316754"/>
    <w:rsid w:val="00316F79"/>
    <w:rsid w:val="0031754C"/>
    <w:rsid w:val="00317AFF"/>
    <w:rsid w:val="00317CF7"/>
    <w:rsid w:val="00320692"/>
    <w:rsid w:val="0032211A"/>
    <w:rsid w:val="00323970"/>
    <w:rsid w:val="003243FE"/>
    <w:rsid w:val="0032589C"/>
    <w:rsid w:val="00330B71"/>
    <w:rsid w:val="003339A7"/>
    <w:rsid w:val="00334E96"/>
    <w:rsid w:val="00335BF4"/>
    <w:rsid w:val="00335D68"/>
    <w:rsid w:val="003369CF"/>
    <w:rsid w:val="00340B79"/>
    <w:rsid w:val="00341170"/>
    <w:rsid w:val="00341646"/>
    <w:rsid w:val="00341678"/>
    <w:rsid w:val="00341A87"/>
    <w:rsid w:val="00341BE5"/>
    <w:rsid w:val="003426D2"/>
    <w:rsid w:val="003429A3"/>
    <w:rsid w:val="003433F1"/>
    <w:rsid w:val="0034373B"/>
    <w:rsid w:val="00343C38"/>
    <w:rsid w:val="003445D8"/>
    <w:rsid w:val="0034531A"/>
    <w:rsid w:val="00345CF6"/>
    <w:rsid w:val="003501F1"/>
    <w:rsid w:val="003509BD"/>
    <w:rsid w:val="00350D4B"/>
    <w:rsid w:val="00351040"/>
    <w:rsid w:val="00351042"/>
    <w:rsid w:val="003518A7"/>
    <w:rsid w:val="003520BB"/>
    <w:rsid w:val="00352113"/>
    <w:rsid w:val="003522F0"/>
    <w:rsid w:val="00352EF7"/>
    <w:rsid w:val="0035478D"/>
    <w:rsid w:val="00356248"/>
    <w:rsid w:val="00356EFC"/>
    <w:rsid w:val="00357DF0"/>
    <w:rsid w:val="003601C0"/>
    <w:rsid w:val="00361D52"/>
    <w:rsid w:val="00362A6B"/>
    <w:rsid w:val="003644B1"/>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86C68"/>
    <w:rsid w:val="003908AC"/>
    <w:rsid w:val="00390906"/>
    <w:rsid w:val="0039109A"/>
    <w:rsid w:val="00392DEC"/>
    <w:rsid w:val="003931A8"/>
    <w:rsid w:val="0039376A"/>
    <w:rsid w:val="00394901"/>
    <w:rsid w:val="00397B08"/>
    <w:rsid w:val="003A0DE9"/>
    <w:rsid w:val="003A1474"/>
    <w:rsid w:val="003A1D24"/>
    <w:rsid w:val="003A3DDA"/>
    <w:rsid w:val="003A402B"/>
    <w:rsid w:val="003A4C92"/>
    <w:rsid w:val="003A4F63"/>
    <w:rsid w:val="003A6587"/>
    <w:rsid w:val="003A7EBE"/>
    <w:rsid w:val="003B004A"/>
    <w:rsid w:val="003B01BA"/>
    <w:rsid w:val="003B0747"/>
    <w:rsid w:val="003B16B6"/>
    <w:rsid w:val="003B1DAE"/>
    <w:rsid w:val="003B1F11"/>
    <w:rsid w:val="003B32C0"/>
    <w:rsid w:val="003B439C"/>
    <w:rsid w:val="003B4486"/>
    <w:rsid w:val="003B4C3F"/>
    <w:rsid w:val="003B55B8"/>
    <w:rsid w:val="003B6AB3"/>
    <w:rsid w:val="003C0353"/>
    <w:rsid w:val="003C3256"/>
    <w:rsid w:val="003C436B"/>
    <w:rsid w:val="003C518E"/>
    <w:rsid w:val="003C6188"/>
    <w:rsid w:val="003C6318"/>
    <w:rsid w:val="003C664F"/>
    <w:rsid w:val="003C69E1"/>
    <w:rsid w:val="003C7D08"/>
    <w:rsid w:val="003D0AE0"/>
    <w:rsid w:val="003D217D"/>
    <w:rsid w:val="003D31AC"/>
    <w:rsid w:val="003E030C"/>
    <w:rsid w:val="003E1659"/>
    <w:rsid w:val="003E174E"/>
    <w:rsid w:val="003E5430"/>
    <w:rsid w:val="003E5E32"/>
    <w:rsid w:val="003F0377"/>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26724"/>
    <w:rsid w:val="004302F7"/>
    <w:rsid w:val="004307A1"/>
    <w:rsid w:val="004308F0"/>
    <w:rsid w:val="0043094F"/>
    <w:rsid w:val="0043101D"/>
    <w:rsid w:val="00431ECC"/>
    <w:rsid w:val="00431F87"/>
    <w:rsid w:val="00433143"/>
    <w:rsid w:val="004333A1"/>
    <w:rsid w:val="004346EC"/>
    <w:rsid w:val="00437D72"/>
    <w:rsid w:val="0044095C"/>
    <w:rsid w:val="00442665"/>
    <w:rsid w:val="00443270"/>
    <w:rsid w:val="0044385F"/>
    <w:rsid w:val="00443C73"/>
    <w:rsid w:val="00445273"/>
    <w:rsid w:val="00445F12"/>
    <w:rsid w:val="00446024"/>
    <w:rsid w:val="004514CF"/>
    <w:rsid w:val="004518AF"/>
    <w:rsid w:val="00452153"/>
    <w:rsid w:val="00454E42"/>
    <w:rsid w:val="00456FBF"/>
    <w:rsid w:val="00460200"/>
    <w:rsid w:val="00464EEF"/>
    <w:rsid w:val="004676B0"/>
    <w:rsid w:val="00467C55"/>
    <w:rsid w:val="004710A6"/>
    <w:rsid w:val="00472D5D"/>
    <w:rsid w:val="00473A6E"/>
    <w:rsid w:val="004749B2"/>
    <w:rsid w:val="00476153"/>
    <w:rsid w:val="00476ED7"/>
    <w:rsid w:val="00477EDF"/>
    <w:rsid w:val="00477F8C"/>
    <w:rsid w:val="00480E1C"/>
    <w:rsid w:val="00481087"/>
    <w:rsid w:val="00482927"/>
    <w:rsid w:val="004835E4"/>
    <w:rsid w:val="00483DE2"/>
    <w:rsid w:val="00484CDC"/>
    <w:rsid w:val="00484F31"/>
    <w:rsid w:val="00484F5E"/>
    <w:rsid w:val="00490F64"/>
    <w:rsid w:val="004919D0"/>
    <w:rsid w:val="00492895"/>
    <w:rsid w:val="00492B05"/>
    <w:rsid w:val="00493099"/>
    <w:rsid w:val="00494760"/>
    <w:rsid w:val="004948B6"/>
    <w:rsid w:val="004957EF"/>
    <w:rsid w:val="00497236"/>
    <w:rsid w:val="004A081E"/>
    <w:rsid w:val="004A09A8"/>
    <w:rsid w:val="004A126F"/>
    <w:rsid w:val="004A22DE"/>
    <w:rsid w:val="004A2C91"/>
    <w:rsid w:val="004A2D18"/>
    <w:rsid w:val="004A3F9E"/>
    <w:rsid w:val="004A41D0"/>
    <w:rsid w:val="004A4538"/>
    <w:rsid w:val="004A4EC9"/>
    <w:rsid w:val="004A5D12"/>
    <w:rsid w:val="004A646B"/>
    <w:rsid w:val="004A75E9"/>
    <w:rsid w:val="004A7B1C"/>
    <w:rsid w:val="004B06EA"/>
    <w:rsid w:val="004B4358"/>
    <w:rsid w:val="004B5E42"/>
    <w:rsid w:val="004B6D17"/>
    <w:rsid w:val="004B77A5"/>
    <w:rsid w:val="004B77B6"/>
    <w:rsid w:val="004C0265"/>
    <w:rsid w:val="004C20F3"/>
    <w:rsid w:val="004C2D6B"/>
    <w:rsid w:val="004C3328"/>
    <w:rsid w:val="004C525F"/>
    <w:rsid w:val="004C6EF5"/>
    <w:rsid w:val="004D0A79"/>
    <w:rsid w:val="004D3082"/>
    <w:rsid w:val="004D315D"/>
    <w:rsid w:val="004D3461"/>
    <w:rsid w:val="004D3744"/>
    <w:rsid w:val="004D3A12"/>
    <w:rsid w:val="004D53A8"/>
    <w:rsid w:val="004D5919"/>
    <w:rsid w:val="004D59C2"/>
    <w:rsid w:val="004D6439"/>
    <w:rsid w:val="004D6461"/>
    <w:rsid w:val="004D75CC"/>
    <w:rsid w:val="004D7A1E"/>
    <w:rsid w:val="004E03EF"/>
    <w:rsid w:val="004E0938"/>
    <w:rsid w:val="004E1B16"/>
    <w:rsid w:val="004E1DD3"/>
    <w:rsid w:val="004E1E8A"/>
    <w:rsid w:val="004E210F"/>
    <w:rsid w:val="004E2149"/>
    <w:rsid w:val="004E21A7"/>
    <w:rsid w:val="004E3570"/>
    <w:rsid w:val="004E4B69"/>
    <w:rsid w:val="004E6CD2"/>
    <w:rsid w:val="004E6CEE"/>
    <w:rsid w:val="004E7739"/>
    <w:rsid w:val="004F0DE6"/>
    <w:rsid w:val="004F2008"/>
    <w:rsid w:val="004F288A"/>
    <w:rsid w:val="004F393D"/>
    <w:rsid w:val="004F56BB"/>
    <w:rsid w:val="004F6693"/>
    <w:rsid w:val="004F7785"/>
    <w:rsid w:val="004F7AB7"/>
    <w:rsid w:val="00500347"/>
    <w:rsid w:val="00500A49"/>
    <w:rsid w:val="005020D9"/>
    <w:rsid w:val="00502E92"/>
    <w:rsid w:val="005050FD"/>
    <w:rsid w:val="00506937"/>
    <w:rsid w:val="00507005"/>
    <w:rsid w:val="0050745E"/>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EAC"/>
    <w:rsid w:val="00537180"/>
    <w:rsid w:val="00540CB6"/>
    <w:rsid w:val="00541B05"/>
    <w:rsid w:val="00541EAE"/>
    <w:rsid w:val="0054263B"/>
    <w:rsid w:val="00542895"/>
    <w:rsid w:val="00544FD4"/>
    <w:rsid w:val="00546672"/>
    <w:rsid w:val="00546DC3"/>
    <w:rsid w:val="005512D0"/>
    <w:rsid w:val="0055338D"/>
    <w:rsid w:val="00554229"/>
    <w:rsid w:val="00554D6E"/>
    <w:rsid w:val="0055677E"/>
    <w:rsid w:val="00557FA5"/>
    <w:rsid w:val="00561E48"/>
    <w:rsid w:val="00562849"/>
    <w:rsid w:val="0056295B"/>
    <w:rsid w:val="00563137"/>
    <w:rsid w:val="005632B3"/>
    <w:rsid w:val="00565107"/>
    <w:rsid w:val="0056537E"/>
    <w:rsid w:val="00565E4F"/>
    <w:rsid w:val="005663D6"/>
    <w:rsid w:val="0056747C"/>
    <w:rsid w:val="0057018C"/>
    <w:rsid w:val="00571AF0"/>
    <w:rsid w:val="005730E2"/>
    <w:rsid w:val="00573712"/>
    <w:rsid w:val="00575D54"/>
    <w:rsid w:val="005761B1"/>
    <w:rsid w:val="005809AD"/>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6BCF"/>
    <w:rsid w:val="005A76BB"/>
    <w:rsid w:val="005A7878"/>
    <w:rsid w:val="005B01ED"/>
    <w:rsid w:val="005B133E"/>
    <w:rsid w:val="005B1574"/>
    <w:rsid w:val="005B213B"/>
    <w:rsid w:val="005B35C4"/>
    <w:rsid w:val="005B3663"/>
    <w:rsid w:val="005B5D22"/>
    <w:rsid w:val="005B64FC"/>
    <w:rsid w:val="005B676D"/>
    <w:rsid w:val="005B6A42"/>
    <w:rsid w:val="005B72A2"/>
    <w:rsid w:val="005C0456"/>
    <w:rsid w:val="005C094C"/>
    <w:rsid w:val="005C1BFA"/>
    <w:rsid w:val="005C21CC"/>
    <w:rsid w:val="005C24FB"/>
    <w:rsid w:val="005C25F5"/>
    <w:rsid w:val="005C2720"/>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111"/>
    <w:rsid w:val="00610223"/>
    <w:rsid w:val="00610433"/>
    <w:rsid w:val="006123C7"/>
    <w:rsid w:val="0061340E"/>
    <w:rsid w:val="00614564"/>
    <w:rsid w:val="00615741"/>
    <w:rsid w:val="00615F00"/>
    <w:rsid w:val="006216BC"/>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48"/>
    <w:rsid w:val="006350FD"/>
    <w:rsid w:val="00637644"/>
    <w:rsid w:val="00641ED0"/>
    <w:rsid w:val="00646B8D"/>
    <w:rsid w:val="006473A3"/>
    <w:rsid w:val="00647A3E"/>
    <w:rsid w:val="00647E3D"/>
    <w:rsid w:val="00650700"/>
    <w:rsid w:val="00650958"/>
    <w:rsid w:val="00653F3F"/>
    <w:rsid w:val="00654FDD"/>
    <w:rsid w:val="00656255"/>
    <w:rsid w:val="00656427"/>
    <w:rsid w:val="0065661C"/>
    <w:rsid w:val="00656EFF"/>
    <w:rsid w:val="0066021B"/>
    <w:rsid w:val="00661651"/>
    <w:rsid w:val="00661A87"/>
    <w:rsid w:val="00662374"/>
    <w:rsid w:val="006627ED"/>
    <w:rsid w:val="00663875"/>
    <w:rsid w:val="00663931"/>
    <w:rsid w:val="00664005"/>
    <w:rsid w:val="006646A1"/>
    <w:rsid w:val="0066534C"/>
    <w:rsid w:val="00670393"/>
    <w:rsid w:val="0067138B"/>
    <w:rsid w:val="00671650"/>
    <w:rsid w:val="006732FE"/>
    <w:rsid w:val="00675C1D"/>
    <w:rsid w:val="00675C33"/>
    <w:rsid w:val="006761D8"/>
    <w:rsid w:val="00676BCE"/>
    <w:rsid w:val="00677FAE"/>
    <w:rsid w:val="00680658"/>
    <w:rsid w:val="0068655A"/>
    <w:rsid w:val="0068725E"/>
    <w:rsid w:val="00690A91"/>
    <w:rsid w:val="00691CC8"/>
    <w:rsid w:val="006920F5"/>
    <w:rsid w:val="0069211B"/>
    <w:rsid w:val="0069309E"/>
    <w:rsid w:val="006945AF"/>
    <w:rsid w:val="00695668"/>
    <w:rsid w:val="00695E90"/>
    <w:rsid w:val="0069607D"/>
    <w:rsid w:val="006971E6"/>
    <w:rsid w:val="006973E2"/>
    <w:rsid w:val="006A1CD3"/>
    <w:rsid w:val="006A3CD1"/>
    <w:rsid w:val="006A3E2F"/>
    <w:rsid w:val="006A4A5D"/>
    <w:rsid w:val="006A59F3"/>
    <w:rsid w:val="006A7BD1"/>
    <w:rsid w:val="006B0815"/>
    <w:rsid w:val="006B08C8"/>
    <w:rsid w:val="006B0D48"/>
    <w:rsid w:val="006B2406"/>
    <w:rsid w:val="006B28EB"/>
    <w:rsid w:val="006B30E1"/>
    <w:rsid w:val="006B3270"/>
    <w:rsid w:val="006B485B"/>
    <w:rsid w:val="006B4E60"/>
    <w:rsid w:val="006B5747"/>
    <w:rsid w:val="006B632F"/>
    <w:rsid w:val="006B64F5"/>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D7686"/>
    <w:rsid w:val="006E00BF"/>
    <w:rsid w:val="006E1F8A"/>
    <w:rsid w:val="006E3EB2"/>
    <w:rsid w:val="006E4C13"/>
    <w:rsid w:val="006E7EFC"/>
    <w:rsid w:val="006F0D62"/>
    <w:rsid w:val="006F1E63"/>
    <w:rsid w:val="006F24B2"/>
    <w:rsid w:val="006F2F76"/>
    <w:rsid w:val="006F389B"/>
    <w:rsid w:val="006F44E3"/>
    <w:rsid w:val="006F74E0"/>
    <w:rsid w:val="00700175"/>
    <w:rsid w:val="00701EC3"/>
    <w:rsid w:val="0070212C"/>
    <w:rsid w:val="00702622"/>
    <w:rsid w:val="00703A08"/>
    <w:rsid w:val="00707266"/>
    <w:rsid w:val="00710FE5"/>
    <w:rsid w:val="00711410"/>
    <w:rsid w:val="00711CAA"/>
    <w:rsid w:val="007122C9"/>
    <w:rsid w:val="007128E7"/>
    <w:rsid w:val="007129D7"/>
    <w:rsid w:val="007135BB"/>
    <w:rsid w:val="00713C48"/>
    <w:rsid w:val="00715E20"/>
    <w:rsid w:val="007168D4"/>
    <w:rsid w:val="00720BEF"/>
    <w:rsid w:val="00721034"/>
    <w:rsid w:val="00721345"/>
    <w:rsid w:val="00721436"/>
    <w:rsid w:val="007215FC"/>
    <w:rsid w:val="00722185"/>
    <w:rsid w:val="00722E06"/>
    <w:rsid w:val="00722FC2"/>
    <w:rsid w:val="00724939"/>
    <w:rsid w:val="00725130"/>
    <w:rsid w:val="00725196"/>
    <w:rsid w:val="007251F4"/>
    <w:rsid w:val="007265EF"/>
    <w:rsid w:val="00726CE8"/>
    <w:rsid w:val="00731614"/>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744"/>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6BE"/>
    <w:rsid w:val="00775835"/>
    <w:rsid w:val="00775F85"/>
    <w:rsid w:val="00775FFE"/>
    <w:rsid w:val="00776A8E"/>
    <w:rsid w:val="0077726A"/>
    <w:rsid w:val="00777846"/>
    <w:rsid w:val="00777B67"/>
    <w:rsid w:val="00780415"/>
    <w:rsid w:val="00780668"/>
    <w:rsid w:val="007809C2"/>
    <w:rsid w:val="00783272"/>
    <w:rsid w:val="0078532D"/>
    <w:rsid w:val="00785974"/>
    <w:rsid w:val="00786CFE"/>
    <w:rsid w:val="00787753"/>
    <w:rsid w:val="00787C51"/>
    <w:rsid w:val="007903AC"/>
    <w:rsid w:val="00790598"/>
    <w:rsid w:val="0079124B"/>
    <w:rsid w:val="00791ED5"/>
    <w:rsid w:val="00794279"/>
    <w:rsid w:val="00794AE3"/>
    <w:rsid w:val="00794AED"/>
    <w:rsid w:val="00794FDF"/>
    <w:rsid w:val="00796438"/>
    <w:rsid w:val="007974FC"/>
    <w:rsid w:val="00797E51"/>
    <w:rsid w:val="007A1046"/>
    <w:rsid w:val="007A12A7"/>
    <w:rsid w:val="007A1ED2"/>
    <w:rsid w:val="007A5701"/>
    <w:rsid w:val="007A5B53"/>
    <w:rsid w:val="007A6702"/>
    <w:rsid w:val="007A73D1"/>
    <w:rsid w:val="007A7BFF"/>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384"/>
    <w:rsid w:val="007D0DC7"/>
    <w:rsid w:val="007D1326"/>
    <w:rsid w:val="007D1B2C"/>
    <w:rsid w:val="007D2E1C"/>
    <w:rsid w:val="007D3CD8"/>
    <w:rsid w:val="007D4519"/>
    <w:rsid w:val="007D6C04"/>
    <w:rsid w:val="007D6F6C"/>
    <w:rsid w:val="007E0A8D"/>
    <w:rsid w:val="007E0AD5"/>
    <w:rsid w:val="007E0AF7"/>
    <w:rsid w:val="007E2F8D"/>
    <w:rsid w:val="007E33CB"/>
    <w:rsid w:val="007E34A2"/>
    <w:rsid w:val="007E420C"/>
    <w:rsid w:val="007E4475"/>
    <w:rsid w:val="007E4DE6"/>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7B"/>
    <w:rsid w:val="00804889"/>
    <w:rsid w:val="00804D78"/>
    <w:rsid w:val="008051B5"/>
    <w:rsid w:val="008052A1"/>
    <w:rsid w:val="0080582A"/>
    <w:rsid w:val="0080707A"/>
    <w:rsid w:val="008109F5"/>
    <w:rsid w:val="008128F5"/>
    <w:rsid w:val="00812D6E"/>
    <w:rsid w:val="00813614"/>
    <w:rsid w:val="008157A0"/>
    <w:rsid w:val="008209A3"/>
    <w:rsid w:val="00820ECE"/>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522C"/>
    <w:rsid w:val="00835807"/>
    <w:rsid w:val="00836557"/>
    <w:rsid w:val="00836F57"/>
    <w:rsid w:val="0083770A"/>
    <w:rsid w:val="00837CDB"/>
    <w:rsid w:val="00837D23"/>
    <w:rsid w:val="0084085C"/>
    <w:rsid w:val="0084192C"/>
    <w:rsid w:val="008433E6"/>
    <w:rsid w:val="0084483A"/>
    <w:rsid w:val="00845D64"/>
    <w:rsid w:val="00846748"/>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4901"/>
    <w:rsid w:val="00875EE2"/>
    <w:rsid w:val="008762CC"/>
    <w:rsid w:val="008764B6"/>
    <w:rsid w:val="00876860"/>
    <w:rsid w:val="00876B8C"/>
    <w:rsid w:val="00877242"/>
    <w:rsid w:val="00877536"/>
    <w:rsid w:val="00880B5C"/>
    <w:rsid w:val="00884EBF"/>
    <w:rsid w:val="00885F4C"/>
    <w:rsid w:val="00886157"/>
    <w:rsid w:val="00886671"/>
    <w:rsid w:val="00893063"/>
    <w:rsid w:val="008941D2"/>
    <w:rsid w:val="00894685"/>
    <w:rsid w:val="00894D9C"/>
    <w:rsid w:val="00895A34"/>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6CF"/>
    <w:rsid w:val="008B7CA0"/>
    <w:rsid w:val="008C010C"/>
    <w:rsid w:val="008C0120"/>
    <w:rsid w:val="008C0B9D"/>
    <w:rsid w:val="008C143C"/>
    <w:rsid w:val="008C25C7"/>
    <w:rsid w:val="008C3930"/>
    <w:rsid w:val="008C3A76"/>
    <w:rsid w:val="008C3D32"/>
    <w:rsid w:val="008C54AC"/>
    <w:rsid w:val="008C6E95"/>
    <w:rsid w:val="008C7F5D"/>
    <w:rsid w:val="008D0D65"/>
    <w:rsid w:val="008D10DB"/>
    <w:rsid w:val="008D1261"/>
    <w:rsid w:val="008D4432"/>
    <w:rsid w:val="008D46B6"/>
    <w:rsid w:val="008D4D42"/>
    <w:rsid w:val="008D5759"/>
    <w:rsid w:val="008D6031"/>
    <w:rsid w:val="008D63CA"/>
    <w:rsid w:val="008D75DC"/>
    <w:rsid w:val="008E28F7"/>
    <w:rsid w:val="008E4911"/>
    <w:rsid w:val="008E4A3A"/>
    <w:rsid w:val="008E4ECA"/>
    <w:rsid w:val="008E5791"/>
    <w:rsid w:val="008E5C2A"/>
    <w:rsid w:val="008E68C9"/>
    <w:rsid w:val="008E7780"/>
    <w:rsid w:val="008E7916"/>
    <w:rsid w:val="008F0704"/>
    <w:rsid w:val="008F11B1"/>
    <w:rsid w:val="008F2935"/>
    <w:rsid w:val="008F4A67"/>
    <w:rsid w:val="008F505A"/>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33F3"/>
    <w:rsid w:val="0092499E"/>
    <w:rsid w:val="0092548A"/>
    <w:rsid w:val="009257BA"/>
    <w:rsid w:val="009269C6"/>
    <w:rsid w:val="00927828"/>
    <w:rsid w:val="009278D0"/>
    <w:rsid w:val="0093018B"/>
    <w:rsid w:val="00932D97"/>
    <w:rsid w:val="0093521C"/>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43D0"/>
    <w:rsid w:val="00957021"/>
    <w:rsid w:val="00957257"/>
    <w:rsid w:val="00957E53"/>
    <w:rsid w:val="00957EF4"/>
    <w:rsid w:val="009601E2"/>
    <w:rsid w:val="009625D5"/>
    <w:rsid w:val="00964820"/>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0CDA"/>
    <w:rsid w:val="009B2709"/>
    <w:rsid w:val="009B28A5"/>
    <w:rsid w:val="009B2928"/>
    <w:rsid w:val="009B4380"/>
    <w:rsid w:val="009B52E0"/>
    <w:rsid w:val="009B62DB"/>
    <w:rsid w:val="009B6887"/>
    <w:rsid w:val="009C071F"/>
    <w:rsid w:val="009C07A1"/>
    <w:rsid w:val="009C1208"/>
    <w:rsid w:val="009C12EF"/>
    <w:rsid w:val="009C24B6"/>
    <w:rsid w:val="009C4564"/>
    <w:rsid w:val="009C5601"/>
    <w:rsid w:val="009C5ED8"/>
    <w:rsid w:val="009D3837"/>
    <w:rsid w:val="009D40CC"/>
    <w:rsid w:val="009D46D1"/>
    <w:rsid w:val="009D4AA2"/>
    <w:rsid w:val="009D5AB5"/>
    <w:rsid w:val="009D5D13"/>
    <w:rsid w:val="009D66E2"/>
    <w:rsid w:val="009D6DE3"/>
    <w:rsid w:val="009D72C2"/>
    <w:rsid w:val="009D75F8"/>
    <w:rsid w:val="009E1951"/>
    <w:rsid w:val="009E1D29"/>
    <w:rsid w:val="009E7741"/>
    <w:rsid w:val="009F0A5C"/>
    <w:rsid w:val="009F2487"/>
    <w:rsid w:val="009F3518"/>
    <w:rsid w:val="009F3A0A"/>
    <w:rsid w:val="009F4237"/>
    <w:rsid w:val="009F4252"/>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6DC0"/>
    <w:rsid w:val="00A17287"/>
    <w:rsid w:val="00A17FC2"/>
    <w:rsid w:val="00A211AA"/>
    <w:rsid w:val="00A22ADF"/>
    <w:rsid w:val="00A23658"/>
    <w:rsid w:val="00A24487"/>
    <w:rsid w:val="00A24A3B"/>
    <w:rsid w:val="00A25D3E"/>
    <w:rsid w:val="00A261A5"/>
    <w:rsid w:val="00A26BF2"/>
    <w:rsid w:val="00A30188"/>
    <w:rsid w:val="00A31A47"/>
    <w:rsid w:val="00A31B16"/>
    <w:rsid w:val="00A329AF"/>
    <w:rsid w:val="00A33221"/>
    <w:rsid w:val="00A33607"/>
    <w:rsid w:val="00A33C8C"/>
    <w:rsid w:val="00A35505"/>
    <w:rsid w:val="00A35520"/>
    <w:rsid w:val="00A35942"/>
    <w:rsid w:val="00A3691B"/>
    <w:rsid w:val="00A36B69"/>
    <w:rsid w:val="00A36D65"/>
    <w:rsid w:val="00A376B6"/>
    <w:rsid w:val="00A37B91"/>
    <w:rsid w:val="00A4118D"/>
    <w:rsid w:val="00A415B2"/>
    <w:rsid w:val="00A43AF9"/>
    <w:rsid w:val="00A44C11"/>
    <w:rsid w:val="00A478B9"/>
    <w:rsid w:val="00A47BAC"/>
    <w:rsid w:val="00A500B5"/>
    <w:rsid w:val="00A5033F"/>
    <w:rsid w:val="00A503C3"/>
    <w:rsid w:val="00A508D4"/>
    <w:rsid w:val="00A51474"/>
    <w:rsid w:val="00A538B3"/>
    <w:rsid w:val="00A53ADC"/>
    <w:rsid w:val="00A53C66"/>
    <w:rsid w:val="00A543CA"/>
    <w:rsid w:val="00A54551"/>
    <w:rsid w:val="00A54EBE"/>
    <w:rsid w:val="00A55BA3"/>
    <w:rsid w:val="00A600AB"/>
    <w:rsid w:val="00A61154"/>
    <w:rsid w:val="00A628BC"/>
    <w:rsid w:val="00A637C9"/>
    <w:rsid w:val="00A644F2"/>
    <w:rsid w:val="00A64735"/>
    <w:rsid w:val="00A66559"/>
    <w:rsid w:val="00A6691E"/>
    <w:rsid w:val="00A678D4"/>
    <w:rsid w:val="00A7027E"/>
    <w:rsid w:val="00A708A8"/>
    <w:rsid w:val="00A7145E"/>
    <w:rsid w:val="00A7243B"/>
    <w:rsid w:val="00A72B5E"/>
    <w:rsid w:val="00A742C5"/>
    <w:rsid w:val="00A7512D"/>
    <w:rsid w:val="00A764A3"/>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4F47"/>
    <w:rsid w:val="00AB7123"/>
    <w:rsid w:val="00AB798B"/>
    <w:rsid w:val="00AB7E0C"/>
    <w:rsid w:val="00AC0038"/>
    <w:rsid w:val="00AC3929"/>
    <w:rsid w:val="00AC6102"/>
    <w:rsid w:val="00AC614D"/>
    <w:rsid w:val="00AC6204"/>
    <w:rsid w:val="00AC65AF"/>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E419C"/>
    <w:rsid w:val="00AE46FC"/>
    <w:rsid w:val="00AF2877"/>
    <w:rsid w:val="00AF6D41"/>
    <w:rsid w:val="00AF7E36"/>
    <w:rsid w:val="00B01C36"/>
    <w:rsid w:val="00B040D6"/>
    <w:rsid w:val="00B04644"/>
    <w:rsid w:val="00B04776"/>
    <w:rsid w:val="00B05E1B"/>
    <w:rsid w:val="00B1065A"/>
    <w:rsid w:val="00B1132C"/>
    <w:rsid w:val="00B129C7"/>
    <w:rsid w:val="00B14C00"/>
    <w:rsid w:val="00B15416"/>
    <w:rsid w:val="00B16AC7"/>
    <w:rsid w:val="00B17B64"/>
    <w:rsid w:val="00B20611"/>
    <w:rsid w:val="00B20E06"/>
    <w:rsid w:val="00B22DC8"/>
    <w:rsid w:val="00B23A09"/>
    <w:rsid w:val="00B24309"/>
    <w:rsid w:val="00B2448B"/>
    <w:rsid w:val="00B25310"/>
    <w:rsid w:val="00B25B25"/>
    <w:rsid w:val="00B2634E"/>
    <w:rsid w:val="00B26DD4"/>
    <w:rsid w:val="00B275F9"/>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843"/>
    <w:rsid w:val="00B43BC6"/>
    <w:rsid w:val="00B45D8D"/>
    <w:rsid w:val="00B4692D"/>
    <w:rsid w:val="00B4740F"/>
    <w:rsid w:val="00B47875"/>
    <w:rsid w:val="00B502E7"/>
    <w:rsid w:val="00B51239"/>
    <w:rsid w:val="00B54CB0"/>
    <w:rsid w:val="00B55A5D"/>
    <w:rsid w:val="00B55B3A"/>
    <w:rsid w:val="00B623E4"/>
    <w:rsid w:val="00B623F4"/>
    <w:rsid w:val="00B62707"/>
    <w:rsid w:val="00B6367B"/>
    <w:rsid w:val="00B65F61"/>
    <w:rsid w:val="00B7017C"/>
    <w:rsid w:val="00B7056C"/>
    <w:rsid w:val="00B71D71"/>
    <w:rsid w:val="00B71E1B"/>
    <w:rsid w:val="00B72108"/>
    <w:rsid w:val="00B721E0"/>
    <w:rsid w:val="00B72B4E"/>
    <w:rsid w:val="00B73184"/>
    <w:rsid w:val="00B73562"/>
    <w:rsid w:val="00B7356C"/>
    <w:rsid w:val="00B754B0"/>
    <w:rsid w:val="00B7602B"/>
    <w:rsid w:val="00B774D8"/>
    <w:rsid w:val="00B7758C"/>
    <w:rsid w:val="00B82D64"/>
    <w:rsid w:val="00B842F3"/>
    <w:rsid w:val="00B84FAC"/>
    <w:rsid w:val="00B86126"/>
    <w:rsid w:val="00B90D90"/>
    <w:rsid w:val="00B92C67"/>
    <w:rsid w:val="00B96488"/>
    <w:rsid w:val="00B96C3F"/>
    <w:rsid w:val="00B97B37"/>
    <w:rsid w:val="00B97F28"/>
    <w:rsid w:val="00BA162C"/>
    <w:rsid w:val="00BA208A"/>
    <w:rsid w:val="00BA2C4D"/>
    <w:rsid w:val="00BA3C30"/>
    <w:rsid w:val="00BA4589"/>
    <w:rsid w:val="00BA51B6"/>
    <w:rsid w:val="00BA5C98"/>
    <w:rsid w:val="00BA60DB"/>
    <w:rsid w:val="00BA6C30"/>
    <w:rsid w:val="00BB07E3"/>
    <w:rsid w:val="00BB0984"/>
    <w:rsid w:val="00BB14C2"/>
    <w:rsid w:val="00BB40D8"/>
    <w:rsid w:val="00BB4542"/>
    <w:rsid w:val="00BB4C9C"/>
    <w:rsid w:val="00BB56BA"/>
    <w:rsid w:val="00BB5B5B"/>
    <w:rsid w:val="00BB7192"/>
    <w:rsid w:val="00BC0056"/>
    <w:rsid w:val="00BC23EF"/>
    <w:rsid w:val="00BC23FA"/>
    <w:rsid w:val="00BC6380"/>
    <w:rsid w:val="00BC7068"/>
    <w:rsid w:val="00BD1BAD"/>
    <w:rsid w:val="00BD20B0"/>
    <w:rsid w:val="00BD32BD"/>
    <w:rsid w:val="00BD364F"/>
    <w:rsid w:val="00BE08EE"/>
    <w:rsid w:val="00BE0B43"/>
    <w:rsid w:val="00BE0F98"/>
    <w:rsid w:val="00BE152F"/>
    <w:rsid w:val="00BE1A92"/>
    <w:rsid w:val="00BE668E"/>
    <w:rsid w:val="00BE6B84"/>
    <w:rsid w:val="00BF0EC3"/>
    <w:rsid w:val="00BF180C"/>
    <w:rsid w:val="00BF4415"/>
    <w:rsid w:val="00BF5767"/>
    <w:rsid w:val="00BF6686"/>
    <w:rsid w:val="00BF7F71"/>
    <w:rsid w:val="00C02AAC"/>
    <w:rsid w:val="00C046CE"/>
    <w:rsid w:val="00C05BBD"/>
    <w:rsid w:val="00C06EE5"/>
    <w:rsid w:val="00C079FF"/>
    <w:rsid w:val="00C106F6"/>
    <w:rsid w:val="00C10D99"/>
    <w:rsid w:val="00C11FEB"/>
    <w:rsid w:val="00C1294C"/>
    <w:rsid w:val="00C138F8"/>
    <w:rsid w:val="00C1528C"/>
    <w:rsid w:val="00C15CAA"/>
    <w:rsid w:val="00C167D8"/>
    <w:rsid w:val="00C1725A"/>
    <w:rsid w:val="00C20A26"/>
    <w:rsid w:val="00C20ACD"/>
    <w:rsid w:val="00C22556"/>
    <w:rsid w:val="00C22B16"/>
    <w:rsid w:val="00C234FF"/>
    <w:rsid w:val="00C23CD0"/>
    <w:rsid w:val="00C247FA"/>
    <w:rsid w:val="00C24BB5"/>
    <w:rsid w:val="00C25C5B"/>
    <w:rsid w:val="00C265A2"/>
    <w:rsid w:val="00C30297"/>
    <w:rsid w:val="00C31782"/>
    <w:rsid w:val="00C31E7C"/>
    <w:rsid w:val="00C33E9D"/>
    <w:rsid w:val="00C354A5"/>
    <w:rsid w:val="00C36DE0"/>
    <w:rsid w:val="00C37FA7"/>
    <w:rsid w:val="00C406AE"/>
    <w:rsid w:val="00C40FA7"/>
    <w:rsid w:val="00C419A5"/>
    <w:rsid w:val="00C4314E"/>
    <w:rsid w:val="00C434E8"/>
    <w:rsid w:val="00C46A14"/>
    <w:rsid w:val="00C5623F"/>
    <w:rsid w:val="00C6048E"/>
    <w:rsid w:val="00C60BAD"/>
    <w:rsid w:val="00C62357"/>
    <w:rsid w:val="00C62CF5"/>
    <w:rsid w:val="00C62E16"/>
    <w:rsid w:val="00C63450"/>
    <w:rsid w:val="00C6381C"/>
    <w:rsid w:val="00C64396"/>
    <w:rsid w:val="00C64A12"/>
    <w:rsid w:val="00C64BA4"/>
    <w:rsid w:val="00C65869"/>
    <w:rsid w:val="00C67420"/>
    <w:rsid w:val="00C67A64"/>
    <w:rsid w:val="00C712B7"/>
    <w:rsid w:val="00C71B01"/>
    <w:rsid w:val="00C73391"/>
    <w:rsid w:val="00C73D65"/>
    <w:rsid w:val="00C746EA"/>
    <w:rsid w:val="00C76304"/>
    <w:rsid w:val="00C80B3F"/>
    <w:rsid w:val="00C82A8A"/>
    <w:rsid w:val="00C835AC"/>
    <w:rsid w:val="00C83696"/>
    <w:rsid w:val="00C83F02"/>
    <w:rsid w:val="00C84404"/>
    <w:rsid w:val="00C84C68"/>
    <w:rsid w:val="00C85BA2"/>
    <w:rsid w:val="00C8635A"/>
    <w:rsid w:val="00C8712B"/>
    <w:rsid w:val="00C91755"/>
    <w:rsid w:val="00C92067"/>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2ED"/>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723E"/>
    <w:rsid w:val="00CD246B"/>
    <w:rsid w:val="00CD2900"/>
    <w:rsid w:val="00CD2F9F"/>
    <w:rsid w:val="00CD3438"/>
    <w:rsid w:val="00CD35FD"/>
    <w:rsid w:val="00CD6425"/>
    <w:rsid w:val="00CE04C9"/>
    <w:rsid w:val="00CE17AF"/>
    <w:rsid w:val="00CE6970"/>
    <w:rsid w:val="00CE6D6B"/>
    <w:rsid w:val="00CF402D"/>
    <w:rsid w:val="00CF5182"/>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4971"/>
    <w:rsid w:val="00D16520"/>
    <w:rsid w:val="00D16882"/>
    <w:rsid w:val="00D17A2A"/>
    <w:rsid w:val="00D17F54"/>
    <w:rsid w:val="00D21716"/>
    <w:rsid w:val="00D245F4"/>
    <w:rsid w:val="00D249DD"/>
    <w:rsid w:val="00D24B55"/>
    <w:rsid w:val="00D2551D"/>
    <w:rsid w:val="00D25EB5"/>
    <w:rsid w:val="00D27904"/>
    <w:rsid w:val="00D301F5"/>
    <w:rsid w:val="00D30F4C"/>
    <w:rsid w:val="00D31787"/>
    <w:rsid w:val="00D32C96"/>
    <w:rsid w:val="00D333AA"/>
    <w:rsid w:val="00D337AA"/>
    <w:rsid w:val="00D33CDE"/>
    <w:rsid w:val="00D34A69"/>
    <w:rsid w:val="00D34E4C"/>
    <w:rsid w:val="00D36EEB"/>
    <w:rsid w:val="00D414C1"/>
    <w:rsid w:val="00D4295F"/>
    <w:rsid w:val="00D430D2"/>
    <w:rsid w:val="00D4417E"/>
    <w:rsid w:val="00D457BD"/>
    <w:rsid w:val="00D4662A"/>
    <w:rsid w:val="00D466E6"/>
    <w:rsid w:val="00D4753D"/>
    <w:rsid w:val="00D50A76"/>
    <w:rsid w:val="00D5212D"/>
    <w:rsid w:val="00D52228"/>
    <w:rsid w:val="00D54D5D"/>
    <w:rsid w:val="00D56366"/>
    <w:rsid w:val="00D5640B"/>
    <w:rsid w:val="00D5724C"/>
    <w:rsid w:val="00D57A00"/>
    <w:rsid w:val="00D6093E"/>
    <w:rsid w:val="00D61222"/>
    <w:rsid w:val="00D66C0B"/>
    <w:rsid w:val="00D67018"/>
    <w:rsid w:val="00D6771B"/>
    <w:rsid w:val="00D67784"/>
    <w:rsid w:val="00D67791"/>
    <w:rsid w:val="00D67B3B"/>
    <w:rsid w:val="00D70E58"/>
    <w:rsid w:val="00D71ABC"/>
    <w:rsid w:val="00D71C13"/>
    <w:rsid w:val="00D729DA"/>
    <w:rsid w:val="00D73B2A"/>
    <w:rsid w:val="00D73B85"/>
    <w:rsid w:val="00D742E5"/>
    <w:rsid w:val="00D74980"/>
    <w:rsid w:val="00D77EA1"/>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DB6"/>
    <w:rsid w:val="00D939A0"/>
    <w:rsid w:val="00D95E6D"/>
    <w:rsid w:val="00D973F8"/>
    <w:rsid w:val="00D97924"/>
    <w:rsid w:val="00DA00CD"/>
    <w:rsid w:val="00DA053A"/>
    <w:rsid w:val="00DA1AD9"/>
    <w:rsid w:val="00DA2A35"/>
    <w:rsid w:val="00DA2BB1"/>
    <w:rsid w:val="00DA3115"/>
    <w:rsid w:val="00DA3CE6"/>
    <w:rsid w:val="00DA448E"/>
    <w:rsid w:val="00DA6E22"/>
    <w:rsid w:val="00DA7879"/>
    <w:rsid w:val="00DB0AD5"/>
    <w:rsid w:val="00DB1828"/>
    <w:rsid w:val="00DB4F81"/>
    <w:rsid w:val="00DB6AA6"/>
    <w:rsid w:val="00DB6EC4"/>
    <w:rsid w:val="00DC20DF"/>
    <w:rsid w:val="00DC2452"/>
    <w:rsid w:val="00DC3ED0"/>
    <w:rsid w:val="00DC45E3"/>
    <w:rsid w:val="00DC7F76"/>
    <w:rsid w:val="00DD1CA8"/>
    <w:rsid w:val="00DD4C11"/>
    <w:rsid w:val="00DD51D2"/>
    <w:rsid w:val="00DD575E"/>
    <w:rsid w:val="00DD6310"/>
    <w:rsid w:val="00DD6F1F"/>
    <w:rsid w:val="00DD6F3F"/>
    <w:rsid w:val="00DE19B1"/>
    <w:rsid w:val="00DE456D"/>
    <w:rsid w:val="00DE4F10"/>
    <w:rsid w:val="00DE5B15"/>
    <w:rsid w:val="00DE5F72"/>
    <w:rsid w:val="00DE73E5"/>
    <w:rsid w:val="00DE7B39"/>
    <w:rsid w:val="00DF06D5"/>
    <w:rsid w:val="00DF140B"/>
    <w:rsid w:val="00DF350B"/>
    <w:rsid w:val="00DF72F1"/>
    <w:rsid w:val="00E04B02"/>
    <w:rsid w:val="00E057E9"/>
    <w:rsid w:val="00E060A2"/>
    <w:rsid w:val="00E062B4"/>
    <w:rsid w:val="00E071D1"/>
    <w:rsid w:val="00E07462"/>
    <w:rsid w:val="00E11A99"/>
    <w:rsid w:val="00E11BFA"/>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A4D"/>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852"/>
    <w:rsid w:val="00E74BA9"/>
    <w:rsid w:val="00E74F62"/>
    <w:rsid w:val="00E75D12"/>
    <w:rsid w:val="00E765F9"/>
    <w:rsid w:val="00E77345"/>
    <w:rsid w:val="00E80994"/>
    <w:rsid w:val="00E8126A"/>
    <w:rsid w:val="00E814CD"/>
    <w:rsid w:val="00E81BAC"/>
    <w:rsid w:val="00E81C82"/>
    <w:rsid w:val="00E8205F"/>
    <w:rsid w:val="00E8588F"/>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1B24"/>
    <w:rsid w:val="00EB27CD"/>
    <w:rsid w:val="00EB5D25"/>
    <w:rsid w:val="00EB6C1D"/>
    <w:rsid w:val="00EB76AA"/>
    <w:rsid w:val="00EB7A4A"/>
    <w:rsid w:val="00EC1AD0"/>
    <w:rsid w:val="00EC1CC7"/>
    <w:rsid w:val="00EC2358"/>
    <w:rsid w:val="00EC28DE"/>
    <w:rsid w:val="00EC3286"/>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48D7"/>
    <w:rsid w:val="00EE4D8A"/>
    <w:rsid w:val="00EE4F45"/>
    <w:rsid w:val="00EE57B8"/>
    <w:rsid w:val="00EE6EC3"/>
    <w:rsid w:val="00EE70C1"/>
    <w:rsid w:val="00EE7F0D"/>
    <w:rsid w:val="00EF08E1"/>
    <w:rsid w:val="00EF0C3B"/>
    <w:rsid w:val="00EF72D4"/>
    <w:rsid w:val="00EF7714"/>
    <w:rsid w:val="00F00172"/>
    <w:rsid w:val="00F036E4"/>
    <w:rsid w:val="00F03FA9"/>
    <w:rsid w:val="00F0401E"/>
    <w:rsid w:val="00F04845"/>
    <w:rsid w:val="00F05143"/>
    <w:rsid w:val="00F0743A"/>
    <w:rsid w:val="00F07AA6"/>
    <w:rsid w:val="00F1105B"/>
    <w:rsid w:val="00F1184A"/>
    <w:rsid w:val="00F12A0B"/>
    <w:rsid w:val="00F12EC0"/>
    <w:rsid w:val="00F14C40"/>
    <w:rsid w:val="00F1537E"/>
    <w:rsid w:val="00F1555F"/>
    <w:rsid w:val="00F15D5A"/>
    <w:rsid w:val="00F162A1"/>
    <w:rsid w:val="00F2418E"/>
    <w:rsid w:val="00F24987"/>
    <w:rsid w:val="00F2521A"/>
    <w:rsid w:val="00F2699B"/>
    <w:rsid w:val="00F26F4F"/>
    <w:rsid w:val="00F27FC0"/>
    <w:rsid w:val="00F31A8A"/>
    <w:rsid w:val="00F3242A"/>
    <w:rsid w:val="00F33687"/>
    <w:rsid w:val="00F34C1C"/>
    <w:rsid w:val="00F35312"/>
    <w:rsid w:val="00F441E7"/>
    <w:rsid w:val="00F442B9"/>
    <w:rsid w:val="00F44C75"/>
    <w:rsid w:val="00F450DB"/>
    <w:rsid w:val="00F4613F"/>
    <w:rsid w:val="00F46441"/>
    <w:rsid w:val="00F47459"/>
    <w:rsid w:val="00F47EAA"/>
    <w:rsid w:val="00F47F26"/>
    <w:rsid w:val="00F510B3"/>
    <w:rsid w:val="00F524EC"/>
    <w:rsid w:val="00F52A8E"/>
    <w:rsid w:val="00F530B9"/>
    <w:rsid w:val="00F54473"/>
    <w:rsid w:val="00F5473A"/>
    <w:rsid w:val="00F5481D"/>
    <w:rsid w:val="00F54867"/>
    <w:rsid w:val="00F56D42"/>
    <w:rsid w:val="00F57423"/>
    <w:rsid w:val="00F615F2"/>
    <w:rsid w:val="00F6160B"/>
    <w:rsid w:val="00F63C1E"/>
    <w:rsid w:val="00F63F8F"/>
    <w:rsid w:val="00F644AC"/>
    <w:rsid w:val="00F644F7"/>
    <w:rsid w:val="00F6571A"/>
    <w:rsid w:val="00F6591B"/>
    <w:rsid w:val="00F661F0"/>
    <w:rsid w:val="00F663D3"/>
    <w:rsid w:val="00F6693A"/>
    <w:rsid w:val="00F67567"/>
    <w:rsid w:val="00F7010F"/>
    <w:rsid w:val="00F71011"/>
    <w:rsid w:val="00F715E1"/>
    <w:rsid w:val="00F72C0C"/>
    <w:rsid w:val="00F743CC"/>
    <w:rsid w:val="00F744F9"/>
    <w:rsid w:val="00F76DE6"/>
    <w:rsid w:val="00F77314"/>
    <w:rsid w:val="00F7735F"/>
    <w:rsid w:val="00F800ED"/>
    <w:rsid w:val="00F81418"/>
    <w:rsid w:val="00F82BE0"/>
    <w:rsid w:val="00F83CAA"/>
    <w:rsid w:val="00F83F8B"/>
    <w:rsid w:val="00F85CE8"/>
    <w:rsid w:val="00F85FF4"/>
    <w:rsid w:val="00F870E3"/>
    <w:rsid w:val="00F876B5"/>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39C9"/>
    <w:rsid w:val="00FB4F92"/>
    <w:rsid w:val="00FB58E5"/>
    <w:rsid w:val="00FB5D74"/>
    <w:rsid w:val="00FC0706"/>
    <w:rsid w:val="00FC2415"/>
    <w:rsid w:val="00FC2CEB"/>
    <w:rsid w:val="00FC3B5A"/>
    <w:rsid w:val="00FC67BA"/>
    <w:rsid w:val="00FC71F1"/>
    <w:rsid w:val="00FC7B74"/>
    <w:rsid w:val="00FD14A0"/>
    <w:rsid w:val="00FD29D5"/>
    <w:rsid w:val="00FD2D2A"/>
    <w:rsid w:val="00FD41A9"/>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3810"/>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rFonts w:ascii="Comic Sans MS" w:hAnsi="Comic Sans MS"/>
      <w:b/>
      <w:szCs w:val="20"/>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7305">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6104355">
      <w:bodyDiv w:val="1"/>
      <w:marLeft w:val="0"/>
      <w:marRight w:val="0"/>
      <w:marTop w:val="0"/>
      <w:marBottom w:val="0"/>
      <w:divBdr>
        <w:top w:val="none" w:sz="0" w:space="0" w:color="auto"/>
        <w:left w:val="none" w:sz="0" w:space="0" w:color="auto"/>
        <w:bottom w:val="none" w:sz="0" w:space="0" w:color="auto"/>
        <w:right w:val="none" w:sz="0" w:space="0" w:color="auto"/>
      </w:divBdr>
      <w:divsChild>
        <w:div w:id="1850636223">
          <w:marLeft w:val="0"/>
          <w:marRight w:val="0"/>
          <w:marTop w:val="0"/>
          <w:marBottom w:val="0"/>
          <w:divBdr>
            <w:top w:val="none" w:sz="0" w:space="0" w:color="auto"/>
            <w:left w:val="none" w:sz="0" w:space="0" w:color="auto"/>
            <w:bottom w:val="none" w:sz="0" w:space="0" w:color="auto"/>
            <w:right w:val="none" w:sz="0" w:space="0" w:color="auto"/>
          </w:divBdr>
          <w:divsChild>
            <w:div w:id="18822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 w:id="2102022038">
      <w:bodyDiv w:val="1"/>
      <w:marLeft w:val="0"/>
      <w:marRight w:val="0"/>
      <w:marTop w:val="0"/>
      <w:marBottom w:val="0"/>
      <w:divBdr>
        <w:top w:val="none" w:sz="0" w:space="0" w:color="auto"/>
        <w:left w:val="none" w:sz="0" w:space="0" w:color="auto"/>
        <w:bottom w:val="none" w:sz="0" w:space="0" w:color="auto"/>
        <w:right w:val="none" w:sz="0" w:space="0" w:color="auto"/>
      </w:divBdr>
      <w:divsChild>
        <w:div w:id="2126998078">
          <w:marLeft w:val="0"/>
          <w:marRight w:val="0"/>
          <w:marTop w:val="0"/>
          <w:marBottom w:val="0"/>
          <w:divBdr>
            <w:top w:val="none" w:sz="0" w:space="0" w:color="auto"/>
            <w:left w:val="none" w:sz="0" w:space="0" w:color="auto"/>
            <w:bottom w:val="none" w:sz="0" w:space="0" w:color="auto"/>
            <w:right w:val="none" w:sz="0" w:space="0" w:color="auto"/>
          </w:divBdr>
          <w:divsChild>
            <w:div w:id="2005358670">
              <w:marLeft w:val="0"/>
              <w:marRight w:val="0"/>
              <w:marTop w:val="0"/>
              <w:marBottom w:val="0"/>
              <w:divBdr>
                <w:top w:val="none" w:sz="0" w:space="0" w:color="auto"/>
                <w:left w:val="none" w:sz="0" w:space="0" w:color="auto"/>
                <w:bottom w:val="none" w:sz="0" w:space="0" w:color="auto"/>
                <w:right w:val="none" w:sz="0" w:space="0" w:color="auto"/>
              </w:divBdr>
            </w:div>
            <w:div w:id="1360744776">
              <w:marLeft w:val="0"/>
              <w:marRight w:val="0"/>
              <w:marTop w:val="0"/>
              <w:marBottom w:val="0"/>
              <w:divBdr>
                <w:top w:val="none" w:sz="0" w:space="0" w:color="auto"/>
                <w:left w:val="none" w:sz="0" w:space="0" w:color="auto"/>
                <w:bottom w:val="none" w:sz="0" w:space="0" w:color="auto"/>
                <w:right w:val="none" w:sz="0" w:space="0" w:color="auto"/>
              </w:divBdr>
            </w:div>
            <w:div w:id="1478186344">
              <w:marLeft w:val="0"/>
              <w:marRight w:val="0"/>
              <w:marTop w:val="0"/>
              <w:marBottom w:val="0"/>
              <w:divBdr>
                <w:top w:val="none" w:sz="0" w:space="0" w:color="auto"/>
                <w:left w:val="none" w:sz="0" w:space="0" w:color="auto"/>
                <w:bottom w:val="none" w:sz="0" w:space="0" w:color="auto"/>
                <w:right w:val="none" w:sz="0" w:space="0" w:color="auto"/>
              </w:divBdr>
            </w:div>
            <w:div w:id="721176875">
              <w:marLeft w:val="0"/>
              <w:marRight w:val="0"/>
              <w:marTop w:val="0"/>
              <w:marBottom w:val="0"/>
              <w:divBdr>
                <w:top w:val="none" w:sz="0" w:space="0" w:color="auto"/>
                <w:left w:val="none" w:sz="0" w:space="0" w:color="auto"/>
                <w:bottom w:val="none" w:sz="0" w:space="0" w:color="auto"/>
                <w:right w:val="none" w:sz="0" w:space="0" w:color="auto"/>
              </w:divBdr>
            </w:div>
            <w:div w:id="41517055">
              <w:marLeft w:val="0"/>
              <w:marRight w:val="0"/>
              <w:marTop w:val="0"/>
              <w:marBottom w:val="0"/>
              <w:divBdr>
                <w:top w:val="none" w:sz="0" w:space="0" w:color="auto"/>
                <w:left w:val="none" w:sz="0" w:space="0" w:color="auto"/>
                <w:bottom w:val="none" w:sz="0" w:space="0" w:color="auto"/>
                <w:right w:val="none" w:sz="0" w:space="0" w:color="auto"/>
              </w:divBdr>
            </w:div>
            <w:div w:id="7294570">
              <w:marLeft w:val="0"/>
              <w:marRight w:val="0"/>
              <w:marTop w:val="0"/>
              <w:marBottom w:val="0"/>
              <w:divBdr>
                <w:top w:val="none" w:sz="0" w:space="0" w:color="auto"/>
                <w:left w:val="none" w:sz="0" w:space="0" w:color="auto"/>
                <w:bottom w:val="none" w:sz="0" w:space="0" w:color="auto"/>
                <w:right w:val="none" w:sz="0" w:space="0" w:color="auto"/>
              </w:divBdr>
            </w:div>
            <w:div w:id="1317032287">
              <w:marLeft w:val="0"/>
              <w:marRight w:val="0"/>
              <w:marTop w:val="0"/>
              <w:marBottom w:val="0"/>
              <w:divBdr>
                <w:top w:val="none" w:sz="0" w:space="0" w:color="auto"/>
                <w:left w:val="none" w:sz="0" w:space="0" w:color="auto"/>
                <w:bottom w:val="none" w:sz="0" w:space="0" w:color="auto"/>
                <w:right w:val="none" w:sz="0" w:space="0" w:color="auto"/>
              </w:divBdr>
            </w:div>
            <w:div w:id="1443112604">
              <w:marLeft w:val="0"/>
              <w:marRight w:val="0"/>
              <w:marTop w:val="0"/>
              <w:marBottom w:val="0"/>
              <w:divBdr>
                <w:top w:val="none" w:sz="0" w:space="0" w:color="auto"/>
                <w:left w:val="none" w:sz="0" w:space="0" w:color="auto"/>
                <w:bottom w:val="none" w:sz="0" w:space="0" w:color="auto"/>
                <w:right w:val="none" w:sz="0" w:space="0" w:color="auto"/>
              </w:divBdr>
            </w:div>
            <w:div w:id="928928518">
              <w:marLeft w:val="0"/>
              <w:marRight w:val="0"/>
              <w:marTop w:val="0"/>
              <w:marBottom w:val="0"/>
              <w:divBdr>
                <w:top w:val="none" w:sz="0" w:space="0" w:color="auto"/>
                <w:left w:val="none" w:sz="0" w:space="0" w:color="auto"/>
                <w:bottom w:val="none" w:sz="0" w:space="0" w:color="auto"/>
                <w:right w:val="none" w:sz="0" w:space="0" w:color="auto"/>
              </w:divBdr>
            </w:div>
            <w:div w:id="718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4DCD-EB82-4B71-B007-59D11DC7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1902</Words>
  <Characters>10465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2015-08-29T16:45:00Z</cp:lastPrinted>
  <dcterms:created xsi:type="dcterms:W3CDTF">2015-09-01T08:27:00Z</dcterms:created>
  <dcterms:modified xsi:type="dcterms:W3CDTF">2015-09-01T08:55:00Z</dcterms:modified>
</cp:coreProperties>
</file>